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E79D" w14:textId="28ACA76A" w:rsidR="0060028E" w:rsidRPr="003102A1" w:rsidRDefault="00B73671" w:rsidP="009C395B">
      <w:pPr>
        <w:pStyle w:val="Heading1"/>
        <w:rPr>
          <w:color w:val="000000"/>
          <w:sz w:val="28"/>
          <w:szCs w:val="28"/>
          <w:lang w:val="fr-CA"/>
        </w:rPr>
      </w:pPr>
      <w:r w:rsidRPr="00853406">
        <w:rPr>
          <w:lang w:val="fr-CA"/>
        </w:rPr>
        <w:t xml:space="preserve">Alliance </w:t>
      </w:r>
      <w:r w:rsidR="00853406">
        <w:rPr>
          <w:lang w:val="fr-CA"/>
        </w:rPr>
        <w:t>de comportement</w:t>
      </w:r>
      <w:r w:rsidR="004831A4" w:rsidRPr="003102A1">
        <w:rPr>
          <w:lang w:val="fr-CA"/>
        </w:rPr>
        <w:br/>
      </w:r>
      <w:r w:rsidR="003102A1" w:rsidRPr="003102A1">
        <w:rPr>
          <w:sz w:val="28"/>
          <w:lang w:val="fr-CA"/>
        </w:rPr>
        <w:t>Pour les membres des comités nationaux</w:t>
      </w:r>
      <w:r w:rsidR="0060028E" w:rsidRPr="003102A1">
        <w:rPr>
          <w:sz w:val="28"/>
          <w:lang w:val="fr-CA"/>
        </w:rPr>
        <w:t xml:space="preserve"> </w:t>
      </w:r>
      <w:r w:rsidR="003102A1" w:rsidRPr="003102A1">
        <w:rPr>
          <w:sz w:val="28"/>
          <w:lang w:val="fr-CA"/>
        </w:rPr>
        <w:t>de</w:t>
      </w:r>
      <w:r w:rsidR="003102A1">
        <w:rPr>
          <w:sz w:val="28"/>
          <w:lang w:val="fr-CA"/>
        </w:rPr>
        <w:t xml:space="preserve"> l</w:t>
      </w:r>
      <w:r w:rsidR="009334F9">
        <w:rPr>
          <w:sz w:val="28"/>
          <w:lang w:val="fr-CA"/>
        </w:rPr>
        <w:t>’</w:t>
      </w:r>
      <w:r w:rsidR="003102A1">
        <w:rPr>
          <w:sz w:val="28"/>
          <w:lang w:val="fr-CA"/>
        </w:rPr>
        <w:t>Église Unie du Canada</w:t>
      </w:r>
    </w:p>
    <w:p w14:paraId="37BFA55C" w14:textId="704115B0" w:rsidR="0060028E" w:rsidRPr="009334F9" w:rsidRDefault="00384CAE" w:rsidP="009C395B">
      <w:pPr>
        <w:pStyle w:val="Heading2"/>
        <w:rPr>
          <w:lang w:val="fr-CA"/>
        </w:rPr>
      </w:pPr>
      <w:r w:rsidRPr="009334F9">
        <w:rPr>
          <w:lang w:val="fr-CA"/>
        </w:rPr>
        <w:t xml:space="preserve">Contexte et </w:t>
      </w:r>
      <w:r w:rsidR="00360BAF" w:rsidRPr="009334F9">
        <w:rPr>
          <w:lang w:val="fr-CA"/>
        </w:rPr>
        <w:t>raison d</w:t>
      </w:r>
      <w:r w:rsidR="009334F9" w:rsidRPr="009334F9">
        <w:rPr>
          <w:lang w:val="fr-CA"/>
        </w:rPr>
        <w:t>’</w:t>
      </w:r>
      <w:r w:rsidR="00360BAF" w:rsidRPr="009334F9">
        <w:rPr>
          <w:lang w:val="fr-CA"/>
        </w:rPr>
        <w:t>être</w:t>
      </w:r>
    </w:p>
    <w:p w14:paraId="75B9CEA8" w14:textId="3FD6B5DD" w:rsidR="034DF376" w:rsidRPr="001B283D" w:rsidRDefault="001B283D" w:rsidP="009C395B">
      <w:pPr>
        <w:spacing w:after="240" w:line="240" w:lineRule="auto"/>
        <w:rPr>
          <w:rFonts w:ascii="Calibri" w:eastAsia="Times New Roman" w:hAnsi="Calibri" w:cs="Calibri"/>
          <w:sz w:val="24"/>
          <w:szCs w:val="24"/>
          <w:lang w:val="fr-CA"/>
        </w:rPr>
      </w:pPr>
      <w:r w:rsidRPr="001B283D">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Église Unie du Canada cherche à consolider les relations fondées sur des comportements et des manières d</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être qui démontrent nos engagements chrétiens en paroles et en actes. Ce</w:t>
      </w:r>
      <w:r w:rsidR="00B73671">
        <w:rPr>
          <w:rFonts w:ascii="Calibri" w:eastAsia="Times New Roman" w:hAnsi="Calibri" w:cs="Calibri"/>
          <w:sz w:val="24"/>
          <w:szCs w:val="24"/>
          <w:lang w:val="fr-CA"/>
        </w:rPr>
        <w:t xml:space="preserve">tte </w:t>
      </w:r>
      <w:r w:rsidR="00853406">
        <w:rPr>
          <w:rFonts w:ascii="Calibri" w:eastAsia="Times New Roman" w:hAnsi="Calibri" w:cs="Calibri"/>
          <w:sz w:val="24"/>
          <w:szCs w:val="24"/>
          <w:lang w:val="fr-CA"/>
        </w:rPr>
        <w:t>alliance de comportement</w:t>
      </w:r>
      <w:r w:rsidR="00B73671">
        <w:rPr>
          <w:rFonts w:ascii="Calibri" w:eastAsia="Times New Roman" w:hAnsi="Calibri" w:cs="Calibri"/>
          <w:sz w:val="24"/>
          <w:szCs w:val="24"/>
          <w:lang w:val="fr-CA"/>
        </w:rPr>
        <w:t xml:space="preserve"> </w:t>
      </w:r>
      <w:r>
        <w:rPr>
          <w:rFonts w:ascii="Calibri" w:eastAsia="Times New Roman" w:hAnsi="Calibri" w:cs="Calibri"/>
          <w:sz w:val="24"/>
          <w:szCs w:val="24"/>
          <w:lang w:val="fr-CA"/>
        </w:rPr>
        <w:t>à l</w:t>
      </w:r>
      <w:r w:rsidR="009334F9">
        <w:rPr>
          <w:rFonts w:ascii="Calibri" w:eastAsia="Times New Roman" w:hAnsi="Calibri" w:cs="Calibri"/>
          <w:sz w:val="24"/>
          <w:szCs w:val="24"/>
          <w:lang w:val="fr-CA"/>
        </w:rPr>
        <w:t>’</w:t>
      </w:r>
      <w:r>
        <w:rPr>
          <w:rFonts w:ascii="Calibri" w:eastAsia="Times New Roman" w:hAnsi="Calibri" w:cs="Calibri"/>
          <w:sz w:val="24"/>
          <w:szCs w:val="24"/>
          <w:lang w:val="fr-CA"/>
        </w:rPr>
        <w:t>intention</w:t>
      </w:r>
      <w:r w:rsidRPr="001B283D">
        <w:rPr>
          <w:rFonts w:ascii="Calibri" w:eastAsia="Times New Roman" w:hAnsi="Calibri" w:cs="Calibri"/>
          <w:sz w:val="24"/>
          <w:szCs w:val="24"/>
          <w:lang w:val="fr-CA"/>
        </w:rPr>
        <w:t xml:space="preserve"> </w:t>
      </w:r>
      <w:r>
        <w:rPr>
          <w:rFonts w:ascii="Calibri" w:eastAsia="Times New Roman" w:hAnsi="Calibri" w:cs="Calibri"/>
          <w:sz w:val="24"/>
          <w:szCs w:val="24"/>
          <w:lang w:val="fr-CA"/>
        </w:rPr>
        <w:t>des</w:t>
      </w:r>
      <w:r w:rsidRPr="001B283D">
        <w:rPr>
          <w:rFonts w:ascii="Calibri" w:eastAsia="Times New Roman" w:hAnsi="Calibri" w:cs="Calibri"/>
          <w:sz w:val="24"/>
          <w:szCs w:val="24"/>
          <w:lang w:val="fr-CA"/>
        </w:rPr>
        <w:t xml:space="preserve"> membres des comités nationaux fournit des lignes directrices </w:t>
      </w:r>
      <w:r w:rsidR="005A1B37">
        <w:rPr>
          <w:rFonts w:ascii="Calibri" w:eastAsia="Times New Roman" w:hAnsi="Calibri" w:cs="Calibri"/>
          <w:sz w:val="24"/>
          <w:szCs w:val="24"/>
          <w:lang w:val="fr-CA"/>
        </w:rPr>
        <w:t xml:space="preserve">pour aider </w:t>
      </w:r>
      <w:r w:rsidR="00F11CC2">
        <w:rPr>
          <w:rFonts w:ascii="Calibri" w:eastAsia="Times New Roman" w:hAnsi="Calibri" w:cs="Calibri"/>
          <w:sz w:val="24"/>
          <w:szCs w:val="24"/>
          <w:lang w:val="fr-CA"/>
        </w:rPr>
        <w:t xml:space="preserve">ces membres </w:t>
      </w:r>
      <w:r w:rsidR="005A1B37">
        <w:rPr>
          <w:rFonts w:ascii="Calibri" w:eastAsia="Times New Roman" w:hAnsi="Calibri" w:cs="Calibri"/>
          <w:sz w:val="24"/>
          <w:szCs w:val="24"/>
          <w:lang w:val="fr-CA"/>
        </w:rPr>
        <w:t xml:space="preserve">à </w:t>
      </w:r>
      <w:r w:rsidR="00367AE7">
        <w:rPr>
          <w:rFonts w:ascii="Calibri" w:eastAsia="Times New Roman" w:hAnsi="Calibri" w:cs="Calibri"/>
          <w:sz w:val="24"/>
          <w:szCs w:val="24"/>
          <w:lang w:val="fr-CA"/>
        </w:rPr>
        <w:t>collaborer efficacement</w:t>
      </w:r>
      <w:r w:rsidRPr="001B283D">
        <w:rPr>
          <w:rFonts w:ascii="Calibri" w:eastAsia="Times New Roman" w:hAnsi="Calibri" w:cs="Calibri"/>
          <w:sz w:val="24"/>
          <w:szCs w:val="24"/>
          <w:lang w:val="fr-CA"/>
        </w:rPr>
        <w:t xml:space="preserve"> dans le respect de la liberté des relations d</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alliance pour le bien de 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ensemble de 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Église Unie</w:t>
      </w:r>
      <w:r w:rsidR="05FF6EFE" w:rsidRPr="001B283D">
        <w:rPr>
          <w:rFonts w:ascii="Calibri" w:eastAsia="Times New Roman" w:hAnsi="Calibri" w:cs="Calibri"/>
          <w:sz w:val="24"/>
          <w:szCs w:val="24"/>
          <w:lang w:val="fr-CA"/>
        </w:rPr>
        <w:t>.</w:t>
      </w:r>
    </w:p>
    <w:p w14:paraId="15532037" w14:textId="7C53CC16" w:rsidR="00E271A2" w:rsidRDefault="00E271A2" w:rsidP="009C395B">
      <w:pPr>
        <w:spacing w:after="240" w:line="240" w:lineRule="auto"/>
        <w:textAlignment w:val="baseline"/>
        <w:rPr>
          <w:rFonts w:ascii="Calibri" w:eastAsia="Times New Roman" w:hAnsi="Calibri" w:cs="Calibri"/>
          <w:sz w:val="24"/>
          <w:szCs w:val="24"/>
          <w:lang w:val="fr-CA"/>
        </w:rPr>
      </w:pPr>
      <w:r w:rsidRPr="00E271A2">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853406">
        <w:rPr>
          <w:rFonts w:ascii="Calibri" w:eastAsia="Times New Roman" w:hAnsi="Calibri" w:cs="Calibri"/>
          <w:sz w:val="24"/>
          <w:szCs w:val="24"/>
          <w:lang w:val="fr-CA"/>
        </w:rPr>
        <w:t>alliance de comportement</w:t>
      </w:r>
      <w:r w:rsidR="002F32CD">
        <w:rPr>
          <w:rFonts w:ascii="Calibri" w:eastAsia="Times New Roman" w:hAnsi="Calibri" w:cs="Calibri"/>
          <w:sz w:val="24"/>
          <w:szCs w:val="24"/>
          <w:lang w:val="fr-CA"/>
        </w:rPr>
        <w:t xml:space="preserve"> </w:t>
      </w:r>
      <w:r w:rsidRPr="00E271A2">
        <w:rPr>
          <w:rFonts w:ascii="Calibri" w:eastAsia="Times New Roman" w:hAnsi="Calibri" w:cs="Calibri"/>
          <w:sz w:val="24"/>
          <w:szCs w:val="24"/>
          <w:lang w:val="fr-CA"/>
        </w:rPr>
        <w:t>contribue à créer un environnement plus sûr et un cadre propice à la compréhension, à l</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approfondissement du dialogue et à la cocréation d</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 xml:space="preserve">une communauté interculturelle. </w:t>
      </w:r>
      <w:r w:rsidR="002F32CD">
        <w:rPr>
          <w:rFonts w:ascii="Calibri" w:eastAsia="Times New Roman" w:hAnsi="Calibri" w:cs="Calibri"/>
          <w:sz w:val="24"/>
          <w:szCs w:val="24"/>
          <w:lang w:val="fr-CA"/>
        </w:rPr>
        <w:t>Elle</w:t>
      </w:r>
      <w:r w:rsidRPr="00E271A2">
        <w:rPr>
          <w:rFonts w:ascii="Calibri" w:eastAsia="Times New Roman" w:hAnsi="Calibri" w:cs="Calibri"/>
          <w:sz w:val="24"/>
          <w:szCs w:val="24"/>
          <w:lang w:val="fr-CA"/>
        </w:rPr>
        <w:t xml:space="preserve"> </w:t>
      </w:r>
      <w:r w:rsidR="002F32CD">
        <w:rPr>
          <w:rFonts w:ascii="Calibri" w:eastAsia="Times New Roman" w:hAnsi="Calibri" w:cs="Calibri"/>
          <w:sz w:val="24"/>
          <w:szCs w:val="24"/>
          <w:lang w:val="fr-CA"/>
        </w:rPr>
        <w:t>fournit</w:t>
      </w:r>
      <w:r w:rsidRPr="00E271A2">
        <w:rPr>
          <w:rFonts w:ascii="Calibri" w:eastAsia="Times New Roman" w:hAnsi="Calibri" w:cs="Calibri"/>
          <w:sz w:val="24"/>
          <w:szCs w:val="24"/>
          <w:lang w:val="fr-CA"/>
        </w:rPr>
        <w:t xml:space="preserve"> également des lignes directrices sur la manière dont les membres des comités peuvent être tenus responsables et accroître leur efficacité par leur comportement au sein des comités. L</w:t>
      </w:r>
      <w:r w:rsidR="009334F9">
        <w:rPr>
          <w:rFonts w:ascii="Calibri" w:eastAsia="Times New Roman" w:hAnsi="Calibri" w:cs="Calibri"/>
          <w:sz w:val="24"/>
          <w:szCs w:val="24"/>
          <w:lang w:val="fr-CA"/>
        </w:rPr>
        <w:t>’</w:t>
      </w:r>
      <w:r w:rsidR="002F32CD">
        <w:rPr>
          <w:rFonts w:ascii="Calibri" w:eastAsia="Times New Roman" w:hAnsi="Calibri" w:cs="Calibri"/>
          <w:sz w:val="24"/>
          <w:szCs w:val="24"/>
          <w:lang w:val="fr-CA"/>
        </w:rPr>
        <w:t xml:space="preserve">alliance </w:t>
      </w:r>
      <w:r w:rsidRPr="00E271A2">
        <w:rPr>
          <w:rFonts w:ascii="Calibri" w:eastAsia="Times New Roman" w:hAnsi="Calibri" w:cs="Calibri"/>
          <w:sz w:val="24"/>
          <w:szCs w:val="24"/>
          <w:lang w:val="fr-CA"/>
        </w:rPr>
        <w:t>n</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a pas pour but d</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être puniti</w:t>
      </w:r>
      <w:r w:rsidR="002F32CD">
        <w:rPr>
          <w:rFonts w:ascii="Calibri" w:eastAsia="Times New Roman" w:hAnsi="Calibri" w:cs="Calibri"/>
          <w:sz w:val="24"/>
          <w:szCs w:val="24"/>
          <w:lang w:val="fr-CA"/>
        </w:rPr>
        <w:t>ve</w:t>
      </w:r>
      <w:r w:rsidR="0048412D">
        <w:rPr>
          <w:rFonts w:ascii="Calibri" w:eastAsia="Times New Roman" w:hAnsi="Calibri" w:cs="Calibri"/>
          <w:sz w:val="24"/>
          <w:szCs w:val="24"/>
          <w:lang w:val="fr-CA"/>
        </w:rPr>
        <w:t> </w:t>
      </w:r>
      <w:r w:rsidRPr="00E271A2">
        <w:rPr>
          <w:rFonts w:ascii="Calibri" w:eastAsia="Times New Roman" w:hAnsi="Calibri" w:cs="Calibri"/>
          <w:sz w:val="24"/>
          <w:szCs w:val="24"/>
          <w:lang w:val="fr-CA"/>
        </w:rPr>
        <w:t xml:space="preserve">; </w:t>
      </w:r>
      <w:r w:rsidR="002F32CD">
        <w:rPr>
          <w:rFonts w:ascii="Calibri" w:eastAsia="Times New Roman" w:hAnsi="Calibri" w:cs="Calibri"/>
          <w:sz w:val="24"/>
          <w:szCs w:val="24"/>
          <w:lang w:val="fr-CA"/>
        </w:rPr>
        <w:t>elle se base</w:t>
      </w:r>
      <w:r w:rsidRPr="00E271A2">
        <w:rPr>
          <w:rFonts w:ascii="Calibri" w:eastAsia="Times New Roman" w:hAnsi="Calibri" w:cs="Calibri"/>
          <w:sz w:val="24"/>
          <w:szCs w:val="24"/>
          <w:lang w:val="fr-CA"/>
        </w:rPr>
        <w:t xml:space="preserve"> sur les relations et les responsabilités mutuelles.</w:t>
      </w:r>
    </w:p>
    <w:p w14:paraId="5D820569" w14:textId="39DA4D14" w:rsidR="034DF376" w:rsidRPr="00A73350" w:rsidRDefault="00A73350" w:rsidP="009C395B">
      <w:pPr>
        <w:spacing w:after="240" w:line="240" w:lineRule="auto"/>
        <w:textAlignment w:val="baseline"/>
        <w:rPr>
          <w:rFonts w:eastAsia="Times New Roman" w:cstheme="minorHAnsi"/>
          <w:sz w:val="24"/>
          <w:szCs w:val="24"/>
          <w:lang w:val="fr-CA"/>
        </w:rPr>
      </w:pPr>
      <w:r w:rsidRPr="00A73350">
        <w:rPr>
          <w:rFonts w:ascii="Calibri" w:eastAsia="Times New Roman" w:hAnsi="Calibri" w:cs="Calibri"/>
          <w:sz w:val="24"/>
          <w:szCs w:val="24"/>
          <w:lang w:val="fr-CA"/>
        </w:rPr>
        <w:t>Ce</w:t>
      </w:r>
      <w:r w:rsidR="002F32CD">
        <w:rPr>
          <w:rFonts w:ascii="Calibri" w:eastAsia="Times New Roman" w:hAnsi="Calibri" w:cs="Calibri"/>
          <w:sz w:val="24"/>
          <w:szCs w:val="24"/>
          <w:lang w:val="fr-CA"/>
        </w:rPr>
        <w:t xml:space="preserve">tte alliance </w:t>
      </w:r>
      <w:r w:rsidRPr="00A73350">
        <w:rPr>
          <w:rFonts w:ascii="Calibri" w:eastAsia="Times New Roman" w:hAnsi="Calibri" w:cs="Calibri"/>
          <w:sz w:val="24"/>
          <w:szCs w:val="24"/>
          <w:lang w:val="fr-CA"/>
        </w:rPr>
        <w:t xml:space="preserve">accompagne </w:t>
      </w:r>
      <w:r w:rsidR="005608C3">
        <w:rPr>
          <w:rFonts w:ascii="Calibri" w:eastAsia="Times New Roman" w:hAnsi="Calibri" w:cs="Calibri"/>
          <w:sz w:val="24"/>
          <w:szCs w:val="24"/>
          <w:lang w:val="fr-CA"/>
        </w:rPr>
        <w:t>l’engagement de</w:t>
      </w:r>
      <w:r w:rsidRPr="00A73350">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Pr="00A73350">
        <w:rPr>
          <w:rFonts w:ascii="Calibri" w:eastAsia="Times New Roman" w:hAnsi="Calibri" w:cs="Calibri"/>
          <w:sz w:val="24"/>
          <w:szCs w:val="24"/>
          <w:lang w:val="fr-CA"/>
        </w:rPr>
        <w:t xml:space="preserve">Église Unie </w:t>
      </w:r>
      <w:r w:rsidR="005608C3">
        <w:rPr>
          <w:rFonts w:ascii="Calibri" w:eastAsia="Times New Roman" w:hAnsi="Calibri" w:cs="Calibri"/>
          <w:sz w:val="24"/>
          <w:szCs w:val="24"/>
          <w:lang w:val="fr-CA"/>
        </w:rPr>
        <w:t>à respecter</w:t>
      </w:r>
      <w:r w:rsidRPr="00A73350">
        <w:rPr>
          <w:rFonts w:ascii="Calibri" w:eastAsia="Times New Roman" w:hAnsi="Calibri" w:cs="Calibri"/>
          <w:sz w:val="24"/>
          <w:szCs w:val="24"/>
          <w:lang w:val="fr-CA"/>
        </w:rPr>
        <w:t xml:space="preserve"> les règles de conduite axées sur le respect et la bienveillance, les </w:t>
      </w:r>
      <w:r w:rsidRPr="00853406">
        <w:rPr>
          <w:rFonts w:ascii="Calibri" w:eastAsia="Times New Roman" w:hAnsi="Calibri" w:cs="Calibri"/>
          <w:sz w:val="24"/>
          <w:szCs w:val="24"/>
          <w:lang w:val="fr-CA"/>
        </w:rPr>
        <w:t>aspirations en matière d</w:t>
      </w:r>
      <w:r w:rsidR="009334F9" w:rsidRPr="00853406">
        <w:rPr>
          <w:rFonts w:ascii="Calibri" w:eastAsia="Times New Roman" w:hAnsi="Calibri" w:cs="Calibri"/>
          <w:sz w:val="24"/>
          <w:szCs w:val="24"/>
          <w:lang w:val="fr-CA"/>
        </w:rPr>
        <w:t>’</w:t>
      </w:r>
      <w:r w:rsidRPr="00853406">
        <w:rPr>
          <w:rFonts w:ascii="Calibri" w:eastAsia="Times New Roman" w:hAnsi="Calibri" w:cs="Calibri"/>
          <w:sz w:val="24"/>
          <w:szCs w:val="24"/>
          <w:lang w:val="fr-CA"/>
        </w:rPr>
        <w:t>équité</w:t>
      </w:r>
      <w:r w:rsidRPr="00A73350">
        <w:rPr>
          <w:rFonts w:ascii="Calibri" w:eastAsia="Times New Roman" w:hAnsi="Calibri" w:cs="Calibri"/>
          <w:sz w:val="24"/>
          <w:szCs w:val="24"/>
          <w:lang w:val="fr-CA"/>
        </w:rPr>
        <w:t xml:space="preserve"> et les sept enseignements sacrés</w:t>
      </w:r>
      <w:r w:rsidR="0048412D">
        <w:rPr>
          <w:rFonts w:ascii="Calibri" w:eastAsia="Times New Roman" w:hAnsi="Calibri" w:cs="Calibri"/>
          <w:sz w:val="24"/>
          <w:szCs w:val="24"/>
          <w:lang w:val="fr-CA"/>
        </w:rPr>
        <w:t> </w:t>
      </w:r>
      <w:r w:rsidRPr="00A73350">
        <w:rPr>
          <w:rFonts w:ascii="Calibri" w:eastAsia="Times New Roman" w:hAnsi="Calibri" w:cs="Calibri"/>
          <w:sz w:val="24"/>
          <w:szCs w:val="24"/>
          <w:lang w:val="fr-CA"/>
        </w:rPr>
        <w:t xml:space="preserve">; </w:t>
      </w:r>
      <w:r w:rsidR="000534C5">
        <w:rPr>
          <w:rFonts w:ascii="Calibri" w:eastAsia="Times New Roman" w:hAnsi="Calibri" w:cs="Calibri"/>
          <w:sz w:val="24"/>
          <w:szCs w:val="24"/>
          <w:lang w:val="fr-CA"/>
        </w:rPr>
        <w:t>elle</w:t>
      </w:r>
      <w:r w:rsidRPr="00A73350">
        <w:rPr>
          <w:rFonts w:ascii="Calibri" w:eastAsia="Times New Roman" w:hAnsi="Calibri" w:cs="Calibri"/>
          <w:sz w:val="24"/>
          <w:szCs w:val="24"/>
          <w:lang w:val="fr-CA"/>
        </w:rPr>
        <w:t xml:space="preserve"> vise à honorer notre diversité. </w:t>
      </w:r>
      <w:r w:rsidR="001F71DC">
        <w:rPr>
          <w:rFonts w:ascii="Calibri" w:eastAsia="Times New Roman" w:hAnsi="Calibri" w:cs="Calibri"/>
          <w:sz w:val="24"/>
          <w:szCs w:val="24"/>
          <w:lang w:val="fr-CA"/>
        </w:rPr>
        <w:t>La mise en œuvre de</w:t>
      </w:r>
      <w:r w:rsidRPr="00A73350">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00853406">
        <w:rPr>
          <w:rFonts w:ascii="Calibri" w:eastAsia="Times New Roman" w:hAnsi="Calibri" w:cs="Calibri"/>
          <w:sz w:val="24"/>
          <w:szCs w:val="24"/>
          <w:lang w:val="fr-CA"/>
        </w:rPr>
        <w:t>alliance de comportement</w:t>
      </w:r>
      <w:r w:rsidR="002F32CD">
        <w:rPr>
          <w:rFonts w:ascii="Calibri" w:eastAsia="Times New Roman" w:hAnsi="Calibri" w:cs="Calibri"/>
          <w:sz w:val="24"/>
          <w:szCs w:val="24"/>
          <w:lang w:val="fr-CA"/>
        </w:rPr>
        <w:t xml:space="preserve"> </w:t>
      </w:r>
      <w:r w:rsidR="00A00086">
        <w:rPr>
          <w:rFonts w:ascii="Calibri" w:eastAsia="Times New Roman" w:hAnsi="Calibri" w:cs="Calibri"/>
          <w:sz w:val="24"/>
          <w:szCs w:val="24"/>
          <w:lang w:val="fr-CA"/>
        </w:rPr>
        <w:t xml:space="preserve">permet </w:t>
      </w:r>
      <w:r w:rsidR="00836A27">
        <w:rPr>
          <w:rFonts w:ascii="Calibri" w:eastAsia="Times New Roman" w:hAnsi="Calibri" w:cs="Calibri"/>
          <w:sz w:val="24"/>
          <w:szCs w:val="24"/>
          <w:lang w:val="fr-CA"/>
        </w:rPr>
        <w:t>la</w:t>
      </w:r>
      <w:r w:rsidRPr="00A73350">
        <w:rPr>
          <w:rFonts w:ascii="Calibri" w:eastAsia="Times New Roman" w:hAnsi="Calibri" w:cs="Calibri"/>
          <w:sz w:val="24"/>
          <w:szCs w:val="24"/>
          <w:lang w:val="fr-CA"/>
        </w:rPr>
        <w:t xml:space="preserve"> prise de décision</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créative</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et transformatrice</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w:t>
      </w:r>
      <w:r w:rsidR="006B4656">
        <w:rPr>
          <w:rFonts w:ascii="Calibri" w:eastAsia="Times New Roman" w:hAnsi="Calibri" w:cs="Calibri"/>
          <w:sz w:val="24"/>
          <w:szCs w:val="24"/>
          <w:lang w:val="fr-CA"/>
        </w:rPr>
        <w:t xml:space="preserve">Elle </w:t>
      </w:r>
      <w:r w:rsidR="0062227B">
        <w:rPr>
          <w:rFonts w:ascii="Calibri" w:eastAsia="Times New Roman" w:hAnsi="Calibri" w:cs="Calibri"/>
          <w:sz w:val="24"/>
          <w:szCs w:val="24"/>
          <w:lang w:val="fr-CA"/>
        </w:rPr>
        <w:t>s’adresse aux</w:t>
      </w:r>
      <w:r w:rsidR="006B4656">
        <w:rPr>
          <w:rFonts w:ascii="Calibri" w:eastAsia="Times New Roman" w:hAnsi="Calibri" w:cs="Calibri"/>
          <w:sz w:val="24"/>
          <w:szCs w:val="24"/>
          <w:lang w:val="fr-CA"/>
        </w:rPr>
        <w:t xml:space="preserve"> </w:t>
      </w:r>
      <w:r w:rsidRPr="00A73350">
        <w:rPr>
          <w:rFonts w:ascii="Calibri" w:eastAsia="Times New Roman" w:hAnsi="Calibri" w:cs="Calibri"/>
          <w:sz w:val="24"/>
          <w:szCs w:val="24"/>
          <w:lang w:val="fr-CA"/>
        </w:rPr>
        <w:t>membres des comités et n</w:t>
      </w:r>
      <w:r w:rsidR="009334F9">
        <w:rPr>
          <w:rFonts w:ascii="Calibri" w:eastAsia="Times New Roman" w:hAnsi="Calibri" w:cs="Calibri"/>
          <w:sz w:val="24"/>
          <w:szCs w:val="24"/>
          <w:lang w:val="fr-CA"/>
        </w:rPr>
        <w:t>’</w:t>
      </w:r>
      <w:r w:rsidRPr="00A73350">
        <w:rPr>
          <w:rFonts w:ascii="Calibri" w:eastAsia="Times New Roman" w:hAnsi="Calibri" w:cs="Calibri"/>
          <w:sz w:val="24"/>
          <w:szCs w:val="24"/>
          <w:lang w:val="fr-CA"/>
        </w:rPr>
        <w:t xml:space="preserve">a pas la même </w:t>
      </w:r>
      <w:r w:rsidR="008E698E">
        <w:rPr>
          <w:rFonts w:ascii="Calibri" w:eastAsia="Times New Roman" w:hAnsi="Calibri" w:cs="Calibri"/>
          <w:sz w:val="24"/>
          <w:szCs w:val="24"/>
          <w:lang w:val="fr-CA"/>
        </w:rPr>
        <w:t>orientation</w:t>
      </w:r>
      <w:r w:rsidRPr="00A73350">
        <w:rPr>
          <w:rFonts w:ascii="Calibri" w:eastAsia="Times New Roman" w:hAnsi="Calibri" w:cs="Calibri"/>
          <w:sz w:val="24"/>
          <w:szCs w:val="24"/>
          <w:lang w:val="fr-CA"/>
        </w:rPr>
        <w:t xml:space="preserve"> que le </w:t>
      </w:r>
      <w:r w:rsidR="00853406">
        <w:rPr>
          <w:rFonts w:ascii="Calibri" w:eastAsia="Times New Roman" w:hAnsi="Calibri" w:cs="Calibri"/>
          <w:sz w:val="24"/>
          <w:szCs w:val="24"/>
          <w:lang w:val="fr-CA"/>
        </w:rPr>
        <w:t>code de conduite éthique en milieu de travail</w:t>
      </w:r>
      <w:r w:rsidRPr="00A73350">
        <w:rPr>
          <w:rFonts w:ascii="Calibri" w:eastAsia="Times New Roman" w:hAnsi="Calibri" w:cs="Calibri"/>
          <w:sz w:val="24"/>
          <w:szCs w:val="24"/>
          <w:lang w:val="fr-CA"/>
        </w:rPr>
        <w:t xml:space="preserve">, qui </w:t>
      </w:r>
      <w:r w:rsidR="006B4656">
        <w:rPr>
          <w:rFonts w:ascii="Calibri" w:eastAsia="Times New Roman" w:hAnsi="Calibri" w:cs="Calibri"/>
          <w:sz w:val="24"/>
          <w:szCs w:val="24"/>
          <w:lang w:val="fr-CA"/>
        </w:rPr>
        <w:t>est destiné au</w:t>
      </w:r>
      <w:r w:rsidRPr="00A73350">
        <w:rPr>
          <w:rFonts w:ascii="Calibri" w:eastAsia="Times New Roman" w:hAnsi="Calibri" w:cs="Calibri"/>
          <w:sz w:val="24"/>
          <w:szCs w:val="24"/>
          <w:lang w:val="fr-CA"/>
        </w:rPr>
        <w:t xml:space="preserve"> personnel du Conseil général et des conseils régionaux</w:t>
      </w:r>
      <w:r>
        <w:rPr>
          <w:rFonts w:ascii="Calibri" w:eastAsia="Times New Roman" w:hAnsi="Calibri" w:cs="Calibri"/>
          <w:sz w:val="24"/>
          <w:szCs w:val="24"/>
          <w:lang w:val="fr-CA"/>
        </w:rPr>
        <w:t>.</w:t>
      </w:r>
    </w:p>
    <w:p w14:paraId="7CCCA8F0" w14:textId="3E5A99B6" w:rsidR="0060028E" w:rsidRPr="00A2624B" w:rsidRDefault="00A00086" w:rsidP="009C395B">
      <w:pPr>
        <w:pStyle w:val="Heading2"/>
        <w:rPr>
          <w:rFonts w:asciiTheme="minorHAnsi" w:hAnsiTheme="minorHAnsi" w:cstheme="minorHAnsi"/>
          <w:color w:val="000000"/>
          <w:lang w:val="fr-CA"/>
        </w:rPr>
      </w:pPr>
      <w:r w:rsidRPr="00A2624B">
        <w:rPr>
          <w:lang w:val="fr-CA"/>
        </w:rPr>
        <w:t>Interprétations théologiques</w:t>
      </w:r>
    </w:p>
    <w:p w14:paraId="176F0502" w14:textId="79951480" w:rsidR="0060028E" w:rsidRPr="00853723" w:rsidRDefault="00A2624B" w:rsidP="009C395B">
      <w:pPr>
        <w:spacing w:after="240" w:line="240" w:lineRule="auto"/>
        <w:textAlignment w:val="baseline"/>
        <w:rPr>
          <w:rFonts w:eastAsia="Times New Roman" w:cstheme="minorHAnsi"/>
          <w:color w:val="000000" w:themeColor="text1"/>
          <w:sz w:val="24"/>
          <w:szCs w:val="24"/>
          <w:lang w:val="fr-CA"/>
        </w:rPr>
      </w:pPr>
      <w:r w:rsidRPr="00A2624B">
        <w:rPr>
          <w:rFonts w:ascii="Calibri" w:eastAsia="Times New Roman" w:hAnsi="Calibri" w:cs="Calibri"/>
          <w:sz w:val="24"/>
          <w:szCs w:val="24"/>
          <w:lang w:val="fr-CA"/>
        </w:rPr>
        <w:t>Qu</w:t>
      </w:r>
      <w:r w:rsidR="009334F9">
        <w:rPr>
          <w:rFonts w:ascii="Calibri" w:eastAsia="Times New Roman" w:hAnsi="Calibri" w:cs="Calibri"/>
          <w:sz w:val="24"/>
          <w:szCs w:val="24"/>
          <w:lang w:val="fr-CA"/>
        </w:rPr>
        <w:t>’</w:t>
      </w:r>
      <w:r w:rsidRPr="00A2624B">
        <w:rPr>
          <w:rFonts w:ascii="Calibri" w:eastAsia="Times New Roman" w:hAnsi="Calibri" w:cs="Calibri"/>
          <w:sz w:val="24"/>
          <w:szCs w:val="24"/>
          <w:lang w:val="fr-CA"/>
        </w:rPr>
        <w:t>est-ce qu</w:t>
      </w:r>
      <w:r w:rsidR="009334F9">
        <w:rPr>
          <w:rFonts w:ascii="Calibri" w:eastAsia="Times New Roman" w:hAnsi="Calibri" w:cs="Calibri"/>
          <w:sz w:val="24"/>
          <w:szCs w:val="24"/>
          <w:lang w:val="fr-CA"/>
        </w:rPr>
        <w:t>’</w:t>
      </w:r>
      <w:r w:rsidRPr="00A2624B">
        <w:rPr>
          <w:rFonts w:ascii="Calibri" w:eastAsia="Times New Roman" w:hAnsi="Calibri" w:cs="Calibri"/>
          <w:sz w:val="24"/>
          <w:szCs w:val="24"/>
          <w:lang w:val="fr-CA"/>
        </w:rPr>
        <w:t>un</w:t>
      </w:r>
      <w:r w:rsidR="002F32CD">
        <w:rPr>
          <w:rFonts w:ascii="Calibri" w:eastAsia="Times New Roman" w:hAnsi="Calibri" w:cs="Calibri"/>
          <w:sz w:val="24"/>
          <w:szCs w:val="24"/>
          <w:lang w:val="fr-CA"/>
        </w:rPr>
        <w:t>e alliance</w:t>
      </w:r>
      <w:r w:rsidR="003B4FDC">
        <w:rPr>
          <w:rFonts w:ascii="Calibri" w:eastAsia="Times New Roman" w:hAnsi="Calibri" w:cs="Calibri"/>
          <w:sz w:val="24"/>
          <w:szCs w:val="24"/>
          <w:lang w:val="fr-CA"/>
        </w:rPr>
        <w:t> </w:t>
      </w:r>
      <w:r w:rsidRPr="00A2624B">
        <w:rPr>
          <w:rFonts w:ascii="Calibri" w:eastAsia="Times New Roman" w:hAnsi="Calibri" w:cs="Calibri"/>
          <w:sz w:val="24"/>
          <w:szCs w:val="24"/>
          <w:lang w:val="fr-CA"/>
        </w:rPr>
        <w:t>?</w:t>
      </w:r>
      <w:r w:rsidR="442CB9F0" w:rsidRPr="00A2624B">
        <w:rPr>
          <w:rFonts w:ascii="Calibri" w:eastAsia="Times New Roman" w:hAnsi="Calibri" w:cs="Calibri"/>
          <w:sz w:val="24"/>
          <w:szCs w:val="24"/>
          <w:lang w:val="fr-CA"/>
        </w:rPr>
        <w:t xml:space="preserve"> </w:t>
      </w:r>
      <w:r w:rsidRPr="00853723">
        <w:rPr>
          <w:rFonts w:ascii="Calibri" w:eastAsia="Times New Roman" w:hAnsi="Calibri" w:cs="Calibri"/>
          <w:sz w:val="24"/>
          <w:szCs w:val="24"/>
          <w:lang w:val="fr-CA"/>
        </w:rPr>
        <w:t>Un</w:t>
      </w:r>
      <w:r w:rsidR="002F32CD">
        <w:rPr>
          <w:rFonts w:ascii="Calibri" w:eastAsia="Times New Roman" w:hAnsi="Calibri" w:cs="Calibri"/>
          <w:sz w:val="24"/>
          <w:szCs w:val="24"/>
          <w:lang w:val="fr-CA"/>
        </w:rPr>
        <w:t>e alliance</w:t>
      </w:r>
      <w:r w:rsidRPr="00853723">
        <w:rPr>
          <w:rFonts w:ascii="Calibri" w:eastAsia="Times New Roman" w:hAnsi="Calibri" w:cs="Calibri"/>
          <w:sz w:val="24"/>
          <w:szCs w:val="24"/>
          <w:lang w:val="fr-CA"/>
        </w:rPr>
        <w:t xml:space="preserve"> est un</w:t>
      </w:r>
      <w:r w:rsidR="00ED1ED7">
        <w:rPr>
          <w:rFonts w:ascii="Calibri" w:eastAsia="Times New Roman" w:hAnsi="Calibri" w:cs="Calibri"/>
          <w:sz w:val="24"/>
          <w:szCs w:val="24"/>
          <w:lang w:val="fr-CA"/>
        </w:rPr>
        <w:t xml:space="preserve"> accord relationnel</w:t>
      </w:r>
      <w:r w:rsidR="442CB9F0" w:rsidRPr="00853723">
        <w:rPr>
          <w:rFonts w:ascii="Calibri" w:eastAsia="Times New Roman" w:hAnsi="Calibri" w:cs="Calibri"/>
          <w:sz w:val="24"/>
          <w:szCs w:val="24"/>
          <w:lang w:val="fr-CA"/>
        </w:rPr>
        <w:t>.</w:t>
      </w:r>
    </w:p>
    <w:p w14:paraId="2DD44AAA" w14:textId="08B7AEA1" w:rsidR="0060028E" w:rsidRPr="00BE4E92" w:rsidRDefault="00A028BC" w:rsidP="009C395B">
      <w:pPr>
        <w:spacing w:after="240" w:line="240" w:lineRule="auto"/>
        <w:textAlignment w:val="baseline"/>
        <w:rPr>
          <w:rFonts w:eastAsia="Times New Roman"/>
          <w:color w:val="000000"/>
          <w:sz w:val="18"/>
          <w:szCs w:val="18"/>
          <w:lang w:val="fr-CA"/>
        </w:rPr>
      </w:pPr>
      <w:r>
        <w:rPr>
          <w:rFonts w:ascii="Calibri" w:eastAsia="Times New Roman" w:hAnsi="Calibri" w:cs="Calibri"/>
          <w:sz w:val="24"/>
          <w:szCs w:val="24"/>
          <w:lang w:val="fr-CA"/>
        </w:rPr>
        <w:t>Du</w:t>
      </w:r>
      <w:r w:rsidR="00BE4E92" w:rsidRPr="00BE4E92">
        <w:rPr>
          <w:rFonts w:ascii="Calibri" w:eastAsia="Times New Roman" w:hAnsi="Calibri" w:cs="Calibri"/>
          <w:sz w:val="24"/>
          <w:szCs w:val="24"/>
          <w:lang w:val="fr-CA"/>
        </w:rPr>
        <w:t xml:space="preserve"> point de vue théologique, les Écritures</w:t>
      </w:r>
      <w:r>
        <w:rPr>
          <w:rFonts w:ascii="Calibri" w:eastAsia="Times New Roman" w:hAnsi="Calibri" w:cs="Calibri"/>
          <w:sz w:val="24"/>
          <w:szCs w:val="24"/>
          <w:lang w:val="fr-CA"/>
        </w:rPr>
        <w:t xml:space="preserve"> </w:t>
      </w:r>
      <w:r w:rsidR="00C0483A">
        <w:rPr>
          <w:rFonts w:ascii="Calibri" w:eastAsia="Times New Roman" w:hAnsi="Calibri" w:cs="Calibri"/>
          <w:sz w:val="24"/>
          <w:szCs w:val="24"/>
          <w:lang w:val="fr-CA"/>
        </w:rPr>
        <w:t>décri</w:t>
      </w:r>
      <w:r>
        <w:rPr>
          <w:rFonts w:ascii="Calibri" w:eastAsia="Times New Roman" w:hAnsi="Calibri" w:cs="Calibri"/>
          <w:sz w:val="24"/>
          <w:szCs w:val="24"/>
          <w:lang w:val="fr-CA"/>
        </w:rPr>
        <w:t>vent l’alliance comme</w:t>
      </w:r>
      <w:r w:rsidR="00C0483A">
        <w:rPr>
          <w:rFonts w:ascii="Calibri" w:eastAsia="Times New Roman" w:hAnsi="Calibri" w:cs="Calibri"/>
          <w:sz w:val="24"/>
          <w:szCs w:val="24"/>
          <w:lang w:val="fr-CA"/>
        </w:rPr>
        <w:t xml:space="preserve"> </w:t>
      </w:r>
      <w:r w:rsidR="00BE4E92" w:rsidRPr="00BE4E92">
        <w:rPr>
          <w:rFonts w:ascii="Calibri" w:eastAsia="Times New Roman" w:hAnsi="Calibri" w:cs="Calibri"/>
          <w:sz w:val="24"/>
          <w:szCs w:val="24"/>
          <w:lang w:val="fr-CA"/>
        </w:rPr>
        <w:t xml:space="preserve">la relation </w:t>
      </w:r>
      <w:r w:rsidR="00346714">
        <w:rPr>
          <w:rFonts w:ascii="Calibri" w:eastAsia="Times New Roman" w:hAnsi="Calibri" w:cs="Calibri"/>
          <w:sz w:val="24"/>
          <w:szCs w:val="24"/>
          <w:lang w:val="fr-CA"/>
        </w:rPr>
        <w:t xml:space="preserve">que </w:t>
      </w:r>
      <w:r w:rsidR="00BE4E92" w:rsidRPr="00BE4E92">
        <w:rPr>
          <w:rFonts w:ascii="Calibri" w:eastAsia="Times New Roman" w:hAnsi="Calibri" w:cs="Calibri"/>
          <w:sz w:val="24"/>
          <w:szCs w:val="24"/>
          <w:lang w:val="fr-CA"/>
        </w:rPr>
        <w:t xml:space="preserve">Dieu </w:t>
      </w:r>
      <w:r w:rsidR="00346714">
        <w:rPr>
          <w:rFonts w:ascii="Calibri" w:eastAsia="Times New Roman" w:hAnsi="Calibri" w:cs="Calibri"/>
          <w:sz w:val="24"/>
          <w:szCs w:val="24"/>
          <w:lang w:val="fr-CA"/>
        </w:rPr>
        <w:t xml:space="preserve">a </w:t>
      </w:r>
      <w:r w:rsidR="00BE4E92" w:rsidRPr="00BE4E92">
        <w:rPr>
          <w:rFonts w:ascii="Calibri" w:eastAsia="Times New Roman" w:hAnsi="Calibri" w:cs="Calibri"/>
          <w:sz w:val="24"/>
          <w:szCs w:val="24"/>
          <w:lang w:val="fr-CA"/>
        </w:rPr>
        <w:t>avec la création. Dans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histoire de Noé, Dieu </w:t>
      </w:r>
      <w:r w:rsidR="00052AE3">
        <w:rPr>
          <w:rFonts w:ascii="Calibri" w:eastAsia="Times New Roman" w:hAnsi="Calibri" w:cs="Calibri"/>
          <w:sz w:val="24"/>
          <w:szCs w:val="24"/>
          <w:lang w:val="fr-CA"/>
        </w:rPr>
        <w:t>s’allie</w:t>
      </w:r>
      <w:r w:rsidR="00BE4E92" w:rsidRPr="00BE4E92">
        <w:rPr>
          <w:rFonts w:ascii="Calibri" w:eastAsia="Times New Roman" w:hAnsi="Calibri" w:cs="Calibri"/>
          <w:sz w:val="24"/>
          <w:szCs w:val="24"/>
          <w:lang w:val="fr-CA"/>
        </w:rPr>
        <w:t xml:space="preserve"> avec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ensemble de la création, et fait des promesses à toute la création. Dans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ensemble des Écritures, </w:t>
      </w:r>
      <w:r w:rsidR="0051502E">
        <w:rPr>
          <w:rFonts w:ascii="Calibri" w:eastAsia="Times New Roman" w:hAnsi="Calibri" w:cs="Calibri"/>
          <w:sz w:val="24"/>
          <w:szCs w:val="24"/>
          <w:lang w:val="fr-CA"/>
        </w:rPr>
        <w:t xml:space="preserve">il est </w:t>
      </w:r>
      <w:r w:rsidR="00BB74DB">
        <w:rPr>
          <w:rFonts w:ascii="Calibri" w:eastAsia="Times New Roman" w:hAnsi="Calibri" w:cs="Calibri"/>
          <w:sz w:val="24"/>
          <w:szCs w:val="24"/>
          <w:lang w:val="fr-CA"/>
        </w:rPr>
        <w:t xml:space="preserve">dit que </w:t>
      </w:r>
      <w:r w:rsidR="00BE4E92" w:rsidRPr="00BE4E92">
        <w:rPr>
          <w:rFonts w:ascii="Calibri" w:eastAsia="Times New Roman" w:hAnsi="Calibri" w:cs="Calibri"/>
          <w:sz w:val="24"/>
          <w:szCs w:val="24"/>
          <w:lang w:val="fr-CA"/>
        </w:rPr>
        <w:t>Dieu continue de choisir de conclure des alliances,</w:t>
      </w:r>
      <w:r w:rsidR="00C708C7">
        <w:rPr>
          <w:rFonts w:ascii="Calibri" w:eastAsia="Times New Roman" w:hAnsi="Calibri" w:cs="Calibri"/>
          <w:sz w:val="24"/>
          <w:szCs w:val="24"/>
          <w:lang w:val="fr-CA"/>
        </w:rPr>
        <w:t xml:space="preserve"> </w:t>
      </w:r>
      <w:r w:rsidR="00B255D4">
        <w:rPr>
          <w:rFonts w:ascii="Calibri" w:eastAsia="Times New Roman" w:hAnsi="Calibri" w:cs="Calibri"/>
          <w:sz w:val="24"/>
          <w:szCs w:val="24"/>
          <w:lang w:val="fr-CA"/>
        </w:rPr>
        <w:t>pour lesquelles</w:t>
      </w:r>
      <w:r w:rsidR="00C708C7">
        <w:rPr>
          <w:rFonts w:ascii="Calibri" w:eastAsia="Times New Roman" w:hAnsi="Calibri" w:cs="Calibri"/>
          <w:sz w:val="24"/>
          <w:szCs w:val="24"/>
          <w:lang w:val="fr-CA"/>
        </w:rPr>
        <w:t xml:space="preserve"> </w:t>
      </w:r>
      <w:r w:rsidR="00B255D4">
        <w:rPr>
          <w:rFonts w:ascii="Calibri" w:eastAsia="Times New Roman" w:hAnsi="Calibri" w:cs="Calibri"/>
          <w:sz w:val="24"/>
          <w:szCs w:val="24"/>
          <w:lang w:val="fr-CA"/>
        </w:rPr>
        <w:t xml:space="preserve">il </w:t>
      </w:r>
      <w:r w:rsidR="00C708C7">
        <w:rPr>
          <w:rFonts w:ascii="Calibri" w:eastAsia="Times New Roman" w:hAnsi="Calibri" w:cs="Calibri"/>
          <w:sz w:val="24"/>
          <w:szCs w:val="24"/>
          <w:lang w:val="fr-CA"/>
        </w:rPr>
        <w:t xml:space="preserve">fixe </w:t>
      </w:r>
      <w:r w:rsidR="0010341E">
        <w:rPr>
          <w:rFonts w:ascii="Calibri" w:eastAsia="Times New Roman" w:hAnsi="Calibri" w:cs="Calibri"/>
          <w:sz w:val="24"/>
          <w:szCs w:val="24"/>
          <w:lang w:val="fr-CA"/>
        </w:rPr>
        <w:t>les conditions</w:t>
      </w:r>
      <w:r w:rsidR="00C708C7">
        <w:rPr>
          <w:rFonts w:ascii="Calibri" w:eastAsia="Times New Roman" w:hAnsi="Calibri" w:cs="Calibri"/>
          <w:sz w:val="24"/>
          <w:szCs w:val="24"/>
          <w:lang w:val="fr-CA"/>
        </w:rPr>
        <w:t xml:space="preserve"> de la relation</w:t>
      </w:r>
      <w:r w:rsidR="00B255D4">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 et </w:t>
      </w:r>
      <w:r w:rsidR="00BB74DB">
        <w:rPr>
          <w:rFonts w:ascii="Calibri" w:eastAsia="Times New Roman" w:hAnsi="Calibri" w:cs="Calibri"/>
          <w:sz w:val="24"/>
          <w:szCs w:val="24"/>
          <w:lang w:val="fr-CA"/>
        </w:rPr>
        <w:t xml:space="preserve">que </w:t>
      </w:r>
      <w:r w:rsidR="00BE4E92" w:rsidRPr="00BE4E92">
        <w:rPr>
          <w:rFonts w:ascii="Calibri" w:eastAsia="Times New Roman" w:hAnsi="Calibri" w:cs="Calibri"/>
          <w:sz w:val="24"/>
          <w:szCs w:val="24"/>
          <w:lang w:val="fr-CA"/>
        </w:rPr>
        <w:t xml:space="preserve">les </w:t>
      </w:r>
      <w:r w:rsidR="00C708C7">
        <w:rPr>
          <w:rFonts w:ascii="Calibri" w:eastAsia="Times New Roman" w:hAnsi="Calibri" w:cs="Calibri"/>
          <w:sz w:val="24"/>
          <w:szCs w:val="24"/>
          <w:lang w:val="fr-CA"/>
        </w:rPr>
        <w:t>gens</w:t>
      </w:r>
      <w:r w:rsidR="00BE4E92" w:rsidRPr="00BE4E92">
        <w:rPr>
          <w:rFonts w:ascii="Calibri" w:eastAsia="Times New Roman" w:hAnsi="Calibri" w:cs="Calibri"/>
          <w:sz w:val="24"/>
          <w:szCs w:val="24"/>
          <w:lang w:val="fr-CA"/>
        </w:rPr>
        <w:t xml:space="preserve"> choisissent librement de vivre</w:t>
      </w:r>
      <w:r w:rsidR="00195CFF">
        <w:rPr>
          <w:rFonts w:ascii="Calibri" w:eastAsia="Times New Roman" w:hAnsi="Calibri" w:cs="Calibri"/>
          <w:sz w:val="24"/>
          <w:szCs w:val="24"/>
          <w:lang w:val="fr-CA"/>
        </w:rPr>
        <w:t xml:space="preserve"> dans une alliance</w:t>
      </w:r>
      <w:r w:rsidR="00BE4E92" w:rsidRPr="00BE4E92">
        <w:rPr>
          <w:rFonts w:ascii="Calibri" w:eastAsia="Times New Roman" w:hAnsi="Calibri" w:cs="Calibri"/>
          <w:sz w:val="24"/>
          <w:szCs w:val="24"/>
          <w:lang w:val="fr-CA"/>
        </w:rPr>
        <w:t>. Parmi les alliances connues, citons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Noé et toute la création (Genèse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9),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alliance avec Abram/Abraham et </w:t>
      </w:r>
      <w:proofErr w:type="spellStart"/>
      <w:r w:rsidR="00BE4E92" w:rsidRPr="00BE4E92">
        <w:rPr>
          <w:rFonts w:ascii="Calibri" w:eastAsia="Times New Roman" w:hAnsi="Calibri" w:cs="Calibri"/>
          <w:sz w:val="24"/>
          <w:szCs w:val="24"/>
          <w:lang w:val="fr-CA"/>
        </w:rPr>
        <w:t>Saraï</w:t>
      </w:r>
      <w:proofErr w:type="spellEnd"/>
      <w:r w:rsidR="00BE4E92" w:rsidRPr="00BE4E92">
        <w:rPr>
          <w:rFonts w:ascii="Calibri" w:eastAsia="Times New Roman" w:hAnsi="Calibri" w:cs="Calibri"/>
          <w:sz w:val="24"/>
          <w:szCs w:val="24"/>
          <w:lang w:val="fr-CA"/>
        </w:rPr>
        <w:t>/Sarah (Genèse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12 et 15),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les Israélites en Égypte (Exode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6), les dix commandements (Deutéronome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5),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Ruth et Naomi (Ruth),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David (2 Samuel), et une alliance renouvelée (Luc</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1). Ces alliances, et d</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autres encore, reposent sur des comportements de responsabilité et </w:t>
      </w:r>
      <w:r w:rsidR="00164953">
        <w:rPr>
          <w:rFonts w:ascii="Calibri" w:eastAsia="Times New Roman" w:hAnsi="Calibri" w:cs="Calibri"/>
          <w:sz w:val="24"/>
          <w:szCs w:val="24"/>
          <w:lang w:val="fr-CA"/>
        </w:rPr>
        <w:t>d’obligation</w:t>
      </w:r>
      <w:r w:rsidR="00BE4E92" w:rsidRPr="00BE4E92">
        <w:rPr>
          <w:rFonts w:ascii="Calibri" w:eastAsia="Times New Roman" w:hAnsi="Calibri" w:cs="Calibri"/>
          <w:sz w:val="24"/>
          <w:szCs w:val="24"/>
          <w:lang w:val="fr-CA"/>
        </w:rPr>
        <w:t xml:space="preserve">, sur une relation avec </w:t>
      </w:r>
      <w:r w:rsidR="003F3528">
        <w:rPr>
          <w:rFonts w:ascii="Calibri" w:eastAsia="Times New Roman" w:hAnsi="Calibri" w:cs="Calibri"/>
          <w:sz w:val="24"/>
          <w:szCs w:val="24"/>
          <w:lang w:val="fr-CA"/>
        </w:rPr>
        <w:t>la totalité</w:t>
      </w:r>
      <w:r w:rsidR="00BE4E92" w:rsidRPr="00BE4E92">
        <w:rPr>
          <w:rFonts w:ascii="Calibri" w:eastAsia="Times New Roman" w:hAnsi="Calibri" w:cs="Calibri"/>
          <w:sz w:val="24"/>
          <w:szCs w:val="24"/>
          <w:lang w:val="fr-CA"/>
        </w:rPr>
        <w:t xml:space="preserve"> </w:t>
      </w:r>
      <w:r w:rsidR="003F3528">
        <w:rPr>
          <w:rFonts w:ascii="Calibri" w:eastAsia="Times New Roman" w:hAnsi="Calibri" w:cs="Calibri"/>
          <w:sz w:val="24"/>
          <w:szCs w:val="24"/>
          <w:lang w:val="fr-CA"/>
        </w:rPr>
        <w:t>de</w:t>
      </w:r>
      <w:r w:rsidR="00BE4E92" w:rsidRPr="00BE4E92">
        <w:rPr>
          <w:rFonts w:ascii="Calibri" w:eastAsia="Times New Roman" w:hAnsi="Calibri" w:cs="Calibri"/>
          <w:sz w:val="24"/>
          <w:szCs w:val="24"/>
          <w:lang w:val="fr-CA"/>
        </w:rPr>
        <w:t xml:space="preserve"> la création et sur la vision de la plénitude et de la bonté pour toute la création</w:t>
      </w:r>
      <w:r w:rsidR="00D51393">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 xml:space="preserve">: </w:t>
      </w:r>
      <w:proofErr w:type="spellStart"/>
      <w:r w:rsidR="00BE4E92" w:rsidRPr="00BE4E92">
        <w:rPr>
          <w:rFonts w:ascii="Calibri" w:eastAsia="Times New Roman" w:hAnsi="Calibri" w:cs="Calibri"/>
          <w:sz w:val="24"/>
          <w:szCs w:val="24"/>
          <w:lang w:val="fr-CA"/>
        </w:rPr>
        <w:t>shalom</w:t>
      </w:r>
      <w:proofErr w:type="spellEnd"/>
      <w:r w:rsidR="00BE4E92" w:rsidRPr="00BE4E92">
        <w:rPr>
          <w:rFonts w:ascii="Calibri" w:eastAsia="Times New Roman" w:hAnsi="Calibri" w:cs="Calibri"/>
          <w:sz w:val="24"/>
          <w:szCs w:val="24"/>
          <w:lang w:val="fr-CA"/>
        </w:rPr>
        <w:t>.</w:t>
      </w:r>
    </w:p>
    <w:p w14:paraId="38484921" w14:textId="485CCD07" w:rsidR="524B8CA3" w:rsidRPr="004B374B" w:rsidRDefault="004B374B" w:rsidP="009C395B">
      <w:pPr>
        <w:spacing w:after="240" w:line="240" w:lineRule="auto"/>
        <w:rPr>
          <w:rFonts w:ascii="Calibri" w:eastAsia="Times New Roman" w:hAnsi="Calibri" w:cs="Calibri"/>
          <w:sz w:val="24"/>
          <w:szCs w:val="24"/>
          <w:lang w:val="fr-CA"/>
        </w:rPr>
      </w:pPr>
      <w:r w:rsidRPr="004B374B">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alliance </w:t>
      </w:r>
      <w:r w:rsidR="009B0945">
        <w:rPr>
          <w:rFonts w:ascii="Calibri" w:eastAsia="Times New Roman" w:hAnsi="Calibri" w:cs="Calibri"/>
          <w:sz w:val="24"/>
          <w:szCs w:val="24"/>
          <w:lang w:val="fr-CA"/>
        </w:rPr>
        <w:t>est bâtie</w:t>
      </w:r>
      <w:r w:rsidRPr="004B374B">
        <w:rPr>
          <w:rFonts w:ascii="Calibri" w:eastAsia="Times New Roman" w:hAnsi="Calibri" w:cs="Calibri"/>
          <w:sz w:val="24"/>
          <w:szCs w:val="24"/>
          <w:lang w:val="fr-CA"/>
        </w:rPr>
        <w:t xml:space="preserve"> sur la diversité des opinions </w:t>
      </w:r>
      <w:r w:rsidR="00841D20">
        <w:rPr>
          <w:rFonts w:ascii="Calibri" w:eastAsia="Times New Roman" w:hAnsi="Calibri" w:cs="Calibri"/>
          <w:sz w:val="24"/>
          <w:szCs w:val="24"/>
          <w:lang w:val="fr-CA"/>
        </w:rPr>
        <w:t>réunies</w:t>
      </w:r>
      <w:r w:rsidRPr="004B374B">
        <w:rPr>
          <w:rFonts w:ascii="Calibri" w:eastAsia="Times New Roman" w:hAnsi="Calibri" w:cs="Calibri"/>
          <w:sz w:val="24"/>
          <w:szCs w:val="24"/>
          <w:lang w:val="fr-CA"/>
        </w:rPr>
        <w:t xml:space="preserve"> dans un dialogue et une prise de décision</w:t>
      </w:r>
      <w:r w:rsidR="00841D20">
        <w:rPr>
          <w:rFonts w:ascii="Calibri" w:eastAsia="Times New Roman" w:hAnsi="Calibri" w:cs="Calibri"/>
          <w:sz w:val="24"/>
          <w:szCs w:val="24"/>
          <w:lang w:val="fr-CA"/>
        </w:rPr>
        <w:t>s</w:t>
      </w:r>
      <w:r w:rsidRPr="004B374B">
        <w:rPr>
          <w:rFonts w:ascii="Calibri" w:eastAsia="Times New Roman" w:hAnsi="Calibri" w:cs="Calibri"/>
          <w:sz w:val="24"/>
          <w:szCs w:val="24"/>
          <w:lang w:val="fr-CA"/>
        </w:rPr>
        <w:t xml:space="preserve"> visant à améliorer 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ensemble de 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Église et nos relations dans la société. La création d</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une </w:t>
      </w:r>
      <w:r w:rsidR="00853406">
        <w:rPr>
          <w:rFonts w:ascii="Calibri" w:eastAsia="Times New Roman" w:hAnsi="Calibri" w:cs="Calibri"/>
          <w:sz w:val="24"/>
          <w:szCs w:val="24"/>
          <w:lang w:val="fr-CA"/>
        </w:rPr>
        <w:t>alliance de comportement</w:t>
      </w:r>
      <w:r w:rsidRPr="004B374B">
        <w:rPr>
          <w:rFonts w:ascii="Calibri" w:eastAsia="Times New Roman" w:hAnsi="Calibri" w:cs="Calibri"/>
          <w:sz w:val="24"/>
          <w:szCs w:val="24"/>
          <w:lang w:val="fr-CA"/>
        </w:rPr>
        <w:t xml:space="preserve"> s</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appuie sur </w:t>
      </w:r>
      <w:r w:rsidRPr="00BC25B4">
        <w:rPr>
          <w:rFonts w:ascii="Calibri" w:eastAsia="Times New Roman" w:hAnsi="Calibri" w:cs="Calibri"/>
          <w:i/>
          <w:iCs/>
          <w:sz w:val="24"/>
          <w:szCs w:val="24"/>
          <w:lang w:val="fr-CA"/>
        </w:rPr>
        <w:t>Notre foi chante</w:t>
      </w:r>
      <w:r w:rsidRPr="004B374B">
        <w:rPr>
          <w:rFonts w:ascii="Calibri" w:eastAsia="Times New Roman" w:hAnsi="Calibri" w:cs="Calibri"/>
          <w:sz w:val="24"/>
          <w:szCs w:val="24"/>
          <w:lang w:val="fr-CA"/>
        </w:rPr>
        <w:t xml:space="preserve"> et sur les Écritures</w:t>
      </w:r>
      <w:r w:rsidR="2A56BB26" w:rsidRPr="004B374B">
        <w:rPr>
          <w:rFonts w:ascii="Calibri" w:eastAsia="Times New Roman" w:hAnsi="Calibri" w:cs="Calibri"/>
          <w:sz w:val="24"/>
          <w:szCs w:val="24"/>
          <w:lang w:val="fr-CA"/>
        </w:rPr>
        <w:t>.</w:t>
      </w:r>
    </w:p>
    <w:p w14:paraId="7AEF0982" w14:textId="2C878B2B" w:rsidR="524B8CA3" w:rsidRPr="00DD693D" w:rsidRDefault="005C4995" w:rsidP="009C395B">
      <w:pPr>
        <w:spacing w:after="240" w:line="240" w:lineRule="auto"/>
        <w:rPr>
          <w:rFonts w:ascii="Segoe UI" w:eastAsia="Times New Roman" w:hAnsi="Segoe UI" w:cs="Segoe UI"/>
          <w:sz w:val="18"/>
          <w:szCs w:val="18"/>
          <w:lang w:val="fr-CA"/>
        </w:rPr>
      </w:pPr>
      <w:r w:rsidRPr="00BC25B4">
        <w:rPr>
          <w:rFonts w:ascii="Calibri" w:eastAsia="Times New Roman" w:hAnsi="Calibri" w:cs="Calibri"/>
          <w:i/>
          <w:iCs/>
          <w:sz w:val="24"/>
          <w:szCs w:val="24"/>
          <w:lang w:val="fr-CA"/>
        </w:rPr>
        <w:t>Notre foi chante</w:t>
      </w:r>
      <w:r w:rsidRPr="00DD693D">
        <w:rPr>
          <w:sz w:val="24"/>
          <w:szCs w:val="24"/>
          <w:lang w:val="fr-CA"/>
        </w:rPr>
        <w:t xml:space="preserve"> nous rappelle comment </w:t>
      </w:r>
      <w:r w:rsidR="00DD693D">
        <w:rPr>
          <w:sz w:val="24"/>
          <w:szCs w:val="24"/>
          <w:lang w:val="fr-CA"/>
        </w:rPr>
        <w:t>former</w:t>
      </w:r>
      <w:r w:rsidR="00DD693D" w:rsidRPr="00DD693D">
        <w:rPr>
          <w:sz w:val="24"/>
          <w:szCs w:val="24"/>
          <w:lang w:val="fr-CA"/>
        </w:rPr>
        <w:t xml:space="preserve"> une </w:t>
      </w:r>
      <w:r w:rsidR="00DD693D">
        <w:rPr>
          <w:sz w:val="24"/>
          <w:szCs w:val="24"/>
          <w:lang w:val="fr-CA"/>
        </w:rPr>
        <w:t>communauté </w:t>
      </w:r>
      <w:r w:rsidR="2A56BB26" w:rsidRPr="00DD693D">
        <w:rPr>
          <w:rFonts w:ascii="Calibri" w:eastAsia="Times New Roman" w:hAnsi="Calibri" w:cs="Calibri"/>
          <w:sz w:val="24"/>
          <w:szCs w:val="24"/>
          <w:lang w:val="fr-CA"/>
        </w:rPr>
        <w:t>:</w:t>
      </w:r>
    </w:p>
    <w:p w14:paraId="4EDC11E7" w14:textId="77777777" w:rsidR="00511AC6" w:rsidRDefault="00511AC6" w:rsidP="003B18D8">
      <w:pPr>
        <w:pStyle w:val="IntenseQuote"/>
        <w:spacing w:after="0"/>
        <w:rPr>
          <w:lang w:val="fr-CA"/>
        </w:rPr>
      </w:pPr>
      <w:r w:rsidRPr="00511AC6">
        <w:rPr>
          <w:lang w:val="fr-CA"/>
        </w:rPr>
        <w:lastRenderedPageBreak/>
        <w:t xml:space="preserve">En Dieu et avec Dieu, </w:t>
      </w:r>
    </w:p>
    <w:p w14:paraId="31CE5711" w14:textId="77777777" w:rsidR="00E85D9A" w:rsidRDefault="00511AC6" w:rsidP="006D78F7">
      <w:pPr>
        <w:pStyle w:val="IntenseQuote"/>
        <w:spacing w:after="0"/>
        <w:ind w:firstLine="273"/>
        <w:rPr>
          <w:lang w:val="fr-CA"/>
        </w:rPr>
      </w:pPr>
      <w:proofErr w:type="gramStart"/>
      <w:r w:rsidRPr="00511AC6">
        <w:rPr>
          <w:lang w:val="fr-CA"/>
        </w:rPr>
        <w:t>nous</w:t>
      </w:r>
      <w:proofErr w:type="gramEnd"/>
      <w:r w:rsidRPr="00511AC6">
        <w:rPr>
          <w:lang w:val="fr-CA"/>
        </w:rPr>
        <w:t xml:space="preserve"> pouvons orienter nos vies vers des relations justes </w:t>
      </w:r>
    </w:p>
    <w:p w14:paraId="0DE635CF" w14:textId="400CA338" w:rsidR="006D78F7" w:rsidRDefault="00511AC6" w:rsidP="00E85D9A">
      <w:pPr>
        <w:pStyle w:val="IntenseQuote"/>
        <w:spacing w:after="0"/>
        <w:ind w:firstLine="273"/>
        <w:rPr>
          <w:lang w:val="fr-CA"/>
        </w:rPr>
      </w:pPr>
      <w:proofErr w:type="gramStart"/>
      <w:r w:rsidRPr="00511AC6">
        <w:rPr>
          <w:lang w:val="fr-CA"/>
        </w:rPr>
        <w:t>les</w:t>
      </w:r>
      <w:proofErr w:type="gramEnd"/>
      <w:r w:rsidRPr="00511AC6">
        <w:rPr>
          <w:lang w:val="fr-CA"/>
        </w:rPr>
        <w:t xml:space="preserve"> uns, les unes avec les autres et avec Dieu. </w:t>
      </w:r>
    </w:p>
    <w:p w14:paraId="7073B1AE" w14:textId="1BCB222E" w:rsidR="006D78F7" w:rsidRDefault="00511AC6" w:rsidP="003B18D8">
      <w:pPr>
        <w:pStyle w:val="IntenseQuote"/>
        <w:spacing w:after="0"/>
        <w:rPr>
          <w:lang w:val="fr-CA"/>
        </w:rPr>
      </w:pPr>
      <w:r w:rsidRPr="00511AC6">
        <w:rPr>
          <w:lang w:val="fr-CA"/>
        </w:rPr>
        <w:t>Nous pouvons trouver notre place comme un fil dans le tissage de la vie</w:t>
      </w:r>
      <w:r w:rsidR="0048412D">
        <w:rPr>
          <w:lang w:val="fr-CA"/>
        </w:rPr>
        <w:t> </w:t>
      </w:r>
      <w:r w:rsidRPr="00511AC6">
        <w:rPr>
          <w:lang w:val="fr-CA"/>
        </w:rPr>
        <w:t>;</w:t>
      </w:r>
    </w:p>
    <w:p w14:paraId="654F5101" w14:textId="0592E7FF" w:rsidR="006D78F7" w:rsidRDefault="00511AC6" w:rsidP="003B18D8">
      <w:pPr>
        <w:pStyle w:val="IntenseQuote"/>
        <w:spacing w:after="0"/>
        <w:rPr>
          <w:lang w:val="fr-CA"/>
        </w:rPr>
      </w:pPr>
      <w:proofErr w:type="gramStart"/>
      <w:r w:rsidRPr="00511AC6">
        <w:rPr>
          <w:lang w:val="fr-CA"/>
        </w:rPr>
        <w:t>croître</w:t>
      </w:r>
      <w:proofErr w:type="gramEnd"/>
      <w:r w:rsidRPr="00511AC6">
        <w:rPr>
          <w:lang w:val="fr-CA"/>
        </w:rPr>
        <w:t xml:space="preserve"> en sagesse et en compassion</w:t>
      </w:r>
      <w:r w:rsidR="0048412D">
        <w:rPr>
          <w:lang w:val="fr-CA"/>
        </w:rPr>
        <w:t> </w:t>
      </w:r>
      <w:r w:rsidRPr="00511AC6">
        <w:rPr>
          <w:lang w:val="fr-CA"/>
        </w:rPr>
        <w:t xml:space="preserve">; </w:t>
      </w:r>
    </w:p>
    <w:p w14:paraId="259D4BD8" w14:textId="19EA5DA9" w:rsidR="006D78F7" w:rsidRPr="006D78F7" w:rsidRDefault="00511AC6" w:rsidP="004E32D8">
      <w:pPr>
        <w:pStyle w:val="IntenseQuote"/>
        <w:rPr>
          <w:lang w:val="fr-CA"/>
        </w:rPr>
      </w:pPr>
      <w:proofErr w:type="gramStart"/>
      <w:r w:rsidRPr="00511AC6">
        <w:rPr>
          <w:lang w:val="fr-CA"/>
        </w:rPr>
        <w:t>reconnaître</w:t>
      </w:r>
      <w:proofErr w:type="gramEnd"/>
      <w:r w:rsidRPr="00511AC6">
        <w:rPr>
          <w:lang w:val="fr-CA"/>
        </w:rPr>
        <w:t xml:space="preserve"> que nous appartenons à une même famill</w:t>
      </w:r>
      <w:r w:rsidR="0089188F">
        <w:rPr>
          <w:lang w:val="fr-CA"/>
        </w:rPr>
        <w:t>e</w:t>
      </w:r>
      <w:r w:rsidR="006D78F7">
        <w:rPr>
          <w:lang w:val="fr-CA"/>
        </w:rPr>
        <w:t>.</w:t>
      </w:r>
    </w:p>
    <w:p w14:paraId="5BFF3B22" w14:textId="61949DA7" w:rsidR="524B8CA3" w:rsidRPr="00E552FD" w:rsidRDefault="00E552FD" w:rsidP="009C395B">
      <w:pPr>
        <w:spacing w:after="240" w:line="240" w:lineRule="auto"/>
        <w:rPr>
          <w:rFonts w:eastAsia="Times New Roman" w:cstheme="minorHAnsi"/>
          <w:sz w:val="24"/>
          <w:szCs w:val="24"/>
          <w:lang w:val="fr-CA"/>
        </w:rPr>
      </w:pPr>
      <w:r w:rsidRPr="00E85D9A">
        <w:rPr>
          <w:rFonts w:ascii="Calibri" w:eastAsia="Times New Roman" w:hAnsi="Calibri" w:cs="Calibri"/>
          <w:i/>
          <w:iCs/>
          <w:sz w:val="24"/>
          <w:szCs w:val="24"/>
          <w:lang w:val="fr-CA"/>
        </w:rPr>
        <w:t>Notre foi chante</w:t>
      </w:r>
      <w:r w:rsidRPr="00E552FD">
        <w:rPr>
          <w:rFonts w:ascii="Calibri" w:eastAsia="Times New Roman" w:hAnsi="Calibri" w:cs="Calibri"/>
          <w:sz w:val="24"/>
          <w:szCs w:val="24"/>
          <w:lang w:val="fr-CA"/>
        </w:rPr>
        <w:t xml:space="preserve"> précise </w:t>
      </w:r>
      <w:r>
        <w:rPr>
          <w:rFonts w:ascii="Calibri" w:eastAsia="Times New Roman" w:hAnsi="Calibri" w:cs="Calibri"/>
          <w:sz w:val="24"/>
          <w:szCs w:val="24"/>
          <w:lang w:val="fr-CA"/>
        </w:rPr>
        <w:t>également</w:t>
      </w:r>
      <w:r w:rsidR="003B4FDC">
        <w:rPr>
          <w:rFonts w:ascii="Calibri" w:eastAsia="Times New Roman" w:hAnsi="Calibri" w:cs="Calibri"/>
          <w:sz w:val="24"/>
          <w:szCs w:val="24"/>
          <w:lang w:val="fr-CA"/>
        </w:rPr>
        <w:t> </w:t>
      </w:r>
      <w:r w:rsidR="2A56BB26" w:rsidRPr="00E552FD">
        <w:rPr>
          <w:rFonts w:ascii="Calibri" w:eastAsia="Times New Roman" w:hAnsi="Calibri" w:cs="Calibri"/>
          <w:sz w:val="24"/>
          <w:szCs w:val="24"/>
          <w:lang w:val="fr-CA"/>
        </w:rPr>
        <w:t>:</w:t>
      </w:r>
    </w:p>
    <w:p w14:paraId="6B46EB2E" w14:textId="77777777" w:rsidR="00A23C7E" w:rsidRDefault="00A23C7E" w:rsidP="00A23C7E">
      <w:pPr>
        <w:pStyle w:val="IntenseQuote"/>
        <w:spacing w:after="0"/>
        <w:rPr>
          <w:lang w:val="fr-CA"/>
        </w:rPr>
      </w:pPr>
      <w:r w:rsidRPr="00A23C7E">
        <w:rPr>
          <w:lang w:val="fr-CA"/>
        </w:rPr>
        <w:t xml:space="preserve">Aussi chantons-nous une Église </w:t>
      </w:r>
    </w:p>
    <w:p w14:paraId="7184A8A9" w14:textId="7113B328" w:rsidR="00A23C7E" w:rsidRDefault="00A23C7E" w:rsidP="00E552FD">
      <w:pPr>
        <w:pStyle w:val="IntenseQuote"/>
        <w:spacing w:after="0"/>
        <w:ind w:firstLine="273"/>
        <w:rPr>
          <w:lang w:val="fr-CA"/>
        </w:rPr>
      </w:pPr>
      <w:proofErr w:type="gramStart"/>
      <w:r w:rsidRPr="00A23C7E">
        <w:rPr>
          <w:lang w:val="fr-CA"/>
        </w:rPr>
        <w:t>qui</w:t>
      </w:r>
      <w:proofErr w:type="gramEnd"/>
      <w:r w:rsidRPr="00A23C7E">
        <w:rPr>
          <w:lang w:val="fr-CA"/>
        </w:rPr>
        <w:t xml:space="preserve"> cherche à poursuivre l</w:t>
      </w:r>
      <w:r w:rsidR="009334F9">
        <w:rPr>
          <w:lang w:val="fr-CA"/>
        </w:rPr>
        <w:t>’</w:t>
      </w:r>
      <w:r w:rsidRPr="00A23C7E">
        <w:rPr>
          <w:lang w:val="fr-CA"/>
        </w:rPr>
        <w:t xml:space="preserve">histoire de Jésus, </w:t>
      </w:r>
    </w:p>
    <w:p w14:paraId="12582555" w14:textId="77777777" w:rsidR="00A23C7E" w:rsidRDefault="00A23C7E" w:rsidP="00E552FD">
      <w:pPr>
        <w:pStyle w:val="IntenseQuote"/>
        <w:spacing w:after="0"/>
        <w:ind w:firstLine="273"/>
        <w:rPr>
          <w:lang w:val="fr-CA"/>
        </w:rPr>
      </w:pPr>
      <w:proofErr w:type="gramStart"/>
      <w:r w:rsidRPr="00A23C7E">
        <w:rPr>
          <w:lang w:val="fr-CA"/>
        </w:rPr>
        <w:t>en</w:t>
      </w:r>
      <w:proofErr w:type="gramEnd"/>
      <w:r w:rsidRPr="00A23C7E">
        <w:rPr>
          <w:lang w:val="fr-CA"/>
        </w:rPr>
        <w:t xml:space="preserve"> donnant corps à la présence du Christ dans le monde. </w:t>
      </w:r>
    </w:p>
    <w:p w14:paraId="5A38E54D" w14:textId="77777777" w:rsidR="00E552FD" w:rsidRDefault="00A23C7E" w:rsidP="00A23C7E">
      <w:pPr>
        <w:pStyle w:val="IntenseQuote"/>
        <w:spacing w:after="0"/>
        <w:rPr>
          <w:lang w:val="fr-CA"/>
        </w:rPr>
      </w:pPr>
      <w:r w:rsidRPr="00A23C7E">
        <w:rPr>
          <w:lang w:val="fr-CA"/>
        </w:rPr>
        <w:t xml:space="preserve">Le Christ nous appelle à lui répondre ensemble, </w:t>
      </w:r>
    </w:p>
    <w:p w14:paraId="46486C49" w14:textId="23E60919" w:rsidR="00E552FD" w:rsidRDefault="00A23C7E" w:rsidP="00E552FD">
      <w:pPr>
        <w:pStyle w:val="IntenseQuote"/>
        <w:spacing w:after="0"/>
        <w:ind w:firstLine="273"/>
        <w:rPr>
          <w:lang w:val="fr-CA"/>
        </w:rPr>
      </w:pPr>
      <w:proofErr w:type="gramStart"/>
      <w:r w:rsidRPr="00A23C7E">
        <w:rPr>
          <w:lang w:val="fr-CA"/>
        </w:rPr>
        <w:t>communauté</w:t>
      </w:r>
      <w:proofErr w:type="gramEnd"/>
      <w:r w:rsidRPr="00A23C7E">
        <w:rPr>
          <w:lang w:val="fr-CA"/>
        </w:rPr>
        <w:t xml:space="preserve"> de gens de foi, brisés mais pleins d</w:t>
      </w:r>
      <w:r w:rsidR="009334F9">
        <w:rPr>
          <w:lang w:val="fr-CA"/>
        </w:rPr>
        <w:t>’</w:t>
      </w:r>
      <w:r w:rsidRPr="00A23C7E">
        <w:rPr>
          <w:lang w:val="fr-CA"/>
        </w:rPr>
        <w:t>espoir,</w:t>
      </w:r>
    </w:p>
    <w:p w14:paraId="32F26483" w14:textId="1D9A0B7E" w:rsidR="00E552FD" w:rsidRDefault="00A23C7E" w:rsidP="00E552FD">
      <w:pPr>
        <w:pStyle w:val="IntenseQuote"/>
        <w:spacing w:after="0"/>
        <w:ind w:firstLine="273"/>
        <w:rPr>
          <w:lang w:val="fr-CA"/>
        </w:rPr>
      </w:pPr>
      <w:r w:rsidRPr="00A23C7E">
        <w:rPr>
          <w:lang w:val="fr-CA"/>
        </w:rPr>
        <w:t xml:space="preserve"> </w:t>
      </w:r>
      <w:proofErr w:type="gramStart"/>
      <w:r w:rsidRPr="00A23C7E">
        <w:rPr>
          <w:lang w:val="fr-CA"/>
        </w:rPr>
        <w:t>qui</w:t>
      </w:r>
      <w:proofErr w:type="gramEnd"/>
      <w:r w:rsidRPr="00A23C7E">
        <w:rPr>
          <w:lang w:val="fr-CA"/>
        </w:rPr>
        <w:t xml:space="preserve"> aiment ce qu</w:t>
      </w:r>
      <w:r w:rsidR="009334F9">
        <w:rPr>
          <w:lang w:val="fr-CA"/>
        </w:rPr>
        <w:t>’</w:t>
      </w:r>
      <w:r w:rsidRPr="00A23C7E">
        <w:rPr>
          <w:lang w:val="fr-CA"/>
        </w:rPr>
        <w:t xml:space="preserve">il a aimé, </w:t>
      </w:r>
    </w:p>
    <w:p w14:paraId="5F55964B" w14:textId="77777777" w:rsidR="007D7A96" w:rsidRDefault="00A23C7E" w:rsidP="00E552FD">
      <w:pPr>
        <w:pStyle w:val="IntenseQuote"/>
        <w:spacing w:after="0"/>
        <w:ind w:firstLine="273"/>
        <w:rPr>
          <w:lang w:val="fr-CA"/>
        </w:rPr>
      </w:pPr>
      <w:proofErr w:type="gramStart"/>
      <w:r w:rsidRPr="00A23C7E">
        <w:rPr>
          <w:lang w:val="fr-CA"/>
        </w:rPr>
        <w:t>vivent</w:t>
      </w:r>
      <w:proofErr w:type="gramEnd"/>
      <w:r w:rsidRPr="00A23C7E">
        <w:rPr>
          <w:lang w:val="fr-CA"/>
        </w:rPr>
        <w:t xml:space="preserve"> ce qu</w:t>
      </w:r>
      <w:r w:rsidR="009334F9">
        <w:rPr>
          <w:lang w:val="fr-CA"/>
        </w:rPr>
        <w:t>’</w:t>
      </w:r>
      <w:r w:rsidRPr="00A23C7E">
        <w:rPr>
          <w:lang w:val="fr-CA"/>
        </w:rPr>
        <w:t xml:space="preserve">il a enseigné, </w:t>
      </w:r>
    </w:p>
    <w:p w14:paraId="56F1D069" w14:textId="2F4403E1" w:rsidR="00E552FD" w:rsidRDefault="00A23C7E" w:rsidP="00E552FD">
      <w:pPr>
        <w:pStyle w:val="IntenseQuote"/>
        <w:spacing w:after="0"/>
        <w:ind w:firstLine="273"/>
        <w:rPr>
          <w:lang w:val="fr-CA"/>
        </w:rPr>
      </w:pPr>
      <w:proofErr w:type="gramStart"/>
      <w:r w:rsidRPr="00A23C7E">
        <w:rPr>
          <w:lang w:val="fr-CA"/>
        </w:rPr>
        <w:t>cherchent</w:t>
      </w:r>
      <w:proofErr w:type="gramEnd"/>
      <w:r w:rsidRPr="00A23C7E">
        <w:rPr>
          <w:lang w:val="fr-CA"/>
        </w:rPr>
        <w:t xml:space="preserve"> à servir Dieu dans la fidélité,</w:t>
      </w:r>
    </w:p>
    <w:p w14:paraId="2DA90003" w14:textId="0596867B" w:rsidR="00E552FD" w:rsidRPr="00840788" w:rsidRDefault="00A23C7E" w:rsidP="004E32D8">
      <w:pPr>
        <w:pStyle w:val="IntenseQuote"/>
        <w:ind w:firstLine="274"/>
        <w:rPr>
          <w:lang w:val="fr-CA"/>
        </w:rPr>
      </w:pPr>
      <w:proofErr w:type="gramStart"/>
      <w:r w:rsidRPr="00840788">
        <w:rPr>
          <w:lang w:val="fr-CA"/>
        </w:rPr>
        <w:t>ici</w:t>
      </w:r>
      <w:proofErr w:type="gramEnd"/>
      <w:r w:rsidRPr="00840788">
        <w:rPr>
          <w:lang w:val="fr-CA"/>
        </w:rPr>
        <w:t xml:space="preserve"> et maintenant</w:t>
      </w:r>
      <w:r w:rsidR="2A56BB26" w:rsidRPr="00840788">
        <w:rPr>
          <w:lang w:val="fr-CA"/>
        </w:rPr>
        <w:t>.</w:t>
      </w:r>
    </w:p>
    <w:p w14:paraId="6090E0D5" w14:textId="56883AFA" w:rsidR="008514FB" w:rsidRDefault="008514FB" w:rsidP="009C395B">
      <w:pPr>
        <w:spacing w:after="240" w:line="240" w:lineRule="auto"/>
        <w:rPr>
          <w:rFonts w:ascii="Calibri" w:eastAsia="Times New Roman" w:hAnsi="Calibri" w:cs="Calibri"/>
          <w:sz w:val="24"/>
          <w:szCs w:val="24"/>
          <w:lang w:val="fr-CA"/>
        </w:rPr>
      </w:pPr>
      <w:r w:rsidRPr="008514FB">
        <w:rPr>
          <w:rFonts w:ascii="Calibri" w:eastAsia="Times New Roman" w:hAnsi="Calibri" w:cs="Calibri"/>
          <w:sz w:val="24"/>
          <w:szCs w:val="24"/>
          <w:lang w:val="fr-CA"/>
        </w:rPr>
        <w:t xml:space="preserve">Le peuple mohawk </w:t>
      </w:r>
      <w:r w:rsidR="001D6A5F">
        <w:rPr>
          <w:rFonts w:ascii="Calibri" w:eastAsia="Times New Roman" w:hAnsi="Calibri" w:cs="Calibri"/>
          <w:sz w:val="24"/>
          <w:szCs w:val="24"/>
          <w:lang w:val="fr-CA"/>
        </w:rPr>
        <w:t>offre</w:t>
      </w:r>
      <w:r w:rsidRPr="008514FB">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enseignement</w:t>
      </w:r>
      <w:r w:rsidR="001D6A5F">
        <w:rPr>
          <w:rFonts w:ascii="Calibri" w:eastAsia="Times New Roman" w:hAnsi="Calibri" w:cs="Calibri"/>
          <w:sz w:val="24"/>
          <w:szCs w:val="24"/>
          <w:lang w:val="fr-CA"/>
        </w:rPr>
        <w:t xml:space="preserve"> appelé</w:t>
      </w:r>
      <w:r w:rsidRPr="008514FB">
        <w:rPr>
          <w:rFonts w:ascii="Calibri" w:eastAsia="Times New Roman" w:hAnsi="Calibri" w:cs="Calibri"/>
          <w:sz w:val="24"/>
          <w:szCs w:val="24"/>
          <w:lang w:val="fr-CA"/>
        </w:rPr>
        <w:t xml:space="preserve"> </w:t>
      </w:r>
      <w:proofErr w:type="spellStart"/>
      <w:r w:rsidRPr="006939B2">
        <w:rPr>
          <w:rFonts w:ascii="Calibri" w:eastAsia="Times New Roman" w:hAnsi="Calibri" w:cs="Calibri"/>
          <w:i/>
          <w:iCs/>
          <w:sz w:val="24"/>
          <w:szCs w:val="24"/>
          <w:lang w:val="fr-CA"/>
        </w:rPr>
        <w:t>Akwe</w:t>
      </w:r>
      <w:proofErr w:type="spellEnd"/>
      <w:r w:rsidRPr="006939B2">
        <w:rPr>
          <w:rFonts w:ascii="Calibri" w:eastAsia="Times New Roman" w:hAnsi="Calibri" w:cs="Calibri"/>
          <w:i/>
          <w:iCs/>
          <w:sz w:val="24"/>
          <w:szCs w:val="24"/>
          <w:lang w:val="fr-CA"/>
        </w:rPr>
        <w:t xml:space="preserve"> </w:t>
      </w:r>
      <w:proofErr w:type="spellStart"/>
      <w:proofErr w:type="gramStart"/>
      <w:r w:rsidRPr="006939B2">
        <w:rPr>
          <w:rFonts w:ascii="Calibri" w:eastAsia="Times New Roman" w:hAnsi="Calibri" w:cs="Calibri"/>
          <w:i/>
          <w:iCs/>
          <w:sz w:val="24"/>
          <w:szCs w:val="24"/>
          <w:lang w:val="fr-CA"/>
        </w:rPr>
        <w:t>Nia</w:t>
      </w:r>
      <w:r w:rsidR="009334F9">
        <w:rPr>
          <w:rFonts w:ascii="Calibri" w:eastAsia="Times New Roman" w:hAnsi="Calibri" w:cs="Calibri"/>
          <w:i/>
          <w:iCs/>
          <w:sz w:val="24"/>
          <w:szCs w:val="24"/>
          <w:lang w:val="fr-CA"/>
        </w:rPr>
        <w:t>’</w:t>
      </w:r>
      <w:r w:rsidRPr="006939B2">
        <w:rPr>
          <w:rFonts w:ascii="Calibri" w:eastAsia="Times New Roman" w:hAnsi="Calibri" w:cs="Calibri"/>
          <w:i/>
          <w:iCs/>
          <w:sz w:val="24"/>
          <w:szCs w:val="24"/>
          <w:lang w:val="fr-CA"/>
        </w:rPr>
        <w:t>Tetewá:neren</w:t>
      </w:r>
      <w:proofErr w:type="spellEnd"/>
      <w:proofErr w:type="gramEnd"/>
      <w:r w:rsidRPr="008514FB">
        <w:rPr>
          <w:rFonts w:ascii="Calibri" w:eastAsia="Times New Roman" w:hAnsi="Calibri" w:cs="Calibri"/>
          <w:sz w:val="24"/>
          <w:szCs w:val="24"/>
          <w:lang w:val="fr-CA"/>
        </w:rPr>
        <w:t>, qui signifie «</w:t>
      </w:r>
      <w:r w:rsidR="00840788">
        <w:rPr>
          <w:rFonts w:ascii="Calibri" w:eastAsia="Times New Roman" w:hAnsi="Calibri" w:cs="Calibri"/>
          <w:sz w:val="24"/>
          <w:szCs w:val="24"/>
          <w:lang w:val="fr-CA"/>
        </w:rPr>
        <w:t> </w:t>
      </w:r>
      <w:r w:rsidRPr="008514FB">
        <w:rPr>
          <w:rFonts w:ascii="Calibri" w:eastAsia="Times New Roman" w:hAnsi="Calibri" w:cs="Calibri"/>
          <w:sz w:val="24"/>
          <w:szCs w:val="24"/>
          <w:lang w:val="fr-CA"/>
        </w:rPr>
        <w:t>toutes mes relations</w:t>
      </w:r>
      <w:r w:rsidR="00840788">
        <w:rPr>
          <w:rFonts w:ascii="Calibri" w:eastAsia="Times New Roman" w:hAnsi="Calibri" w:cs="Calibri"/>
          <w:sz w:val="24"/>
          <w:szCs w:val="24"/>
          <w:lang w:val="fr-CA"/>
        </w:rPr>
        <w:t> </w:t>
      </w:r>
      <w:r w:rsidRPr="008514FB">
        <w:rPr>
          <w:rFonts w:ascii="Calibri" w:eastAsia="Times New Roman" w:hAnsi="Calibri" w:cs="Calibri"/>
          <w:sz w:val="24"/>
          <w:szCs w:val="24"/>
          <w:lang w:val="fr-CA"/>
        </w:rPr>
        <w:t>». Cet enseignement nous rappelle que nous sommes liés et que cette relation nous oblige à ne faire qu</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 xml:space="preserve">un en pensée et en esprit </w:t>
      </w:r>
      <w:r w:rsidR="006939B2">
        <w:rPr>
          <w:rFonts w:ascii="Calibri" w:eastAsia="Times New Roman" w:hAnsi="Calibri" w:cs="Calibri"/>
          <w:sz w:val="24"/>
          <w:szCs w:val="24"/>
          <w:lang w:val="fr-CA"/>
        </w:rPr>
        <w:t xml:space="preserve">dans </w:t>
      </w:r>
      <w:r w:rsidRPr="008514FB">
        <w:rPr>
          <w:rFonts w:ascii="Calibri" w:eastAsia="Times New Roman" w:hAnsi="Calibri" w:cs="Calibri"/>
          <w:sz w:val="24"/>
          <w:szCs w:val="24"/>
          <w:lang w:val="fr-CA"/>
        </w:rPr>
        <w:t>les décisions que nous prenons ensemble. Ces mots ont été prononcés par des aînés et aînées autochtones et font partie de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emblème de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 xml:space="preserve">Église Unie pour nous rappeler notre engagement à approfondir nos relations spirituelles </w:t>
      </w:r>
      <w:r w:rsidR="00677ED0">
        <w:rPr>
          <w:rFonts w:ascii="Calibri" w:eastAsia="Times New Roman" w:hAnsi="Calibri" w:cs="Calibri"/>
          <w:sz w:val="24"/>
          <w:szCs w:val="24"/>
          <w:lang w:val="fr-CA"/>
        </w:rPr>
        <w:t>les uns</w:t>
      </w:r>
      <w:r w:rsidRPr="008514FB">
        <w:rPr>
          <w:rFonts w:ascii="Calibri" w:eastAsia="Times New Roman" w:hAnsi="Calibri" w:cs="Calibri"/>
          <w:sz w:val="24"/>
          <w:szCs w:val="24"/>
          <w:lang w:val="fr-CA"/>
        </w:rPr>
        <w:t xml:space="preserve"> avec les autres</w:t>
      </w:r>
      <w:r>
        <w:rPr>
          <w:rFonts w:ascii="Calibri" w:eastAsia="Times New Roman" w:hAnsi="Calibri" w:cs="Calibri"/>
          <w:sz w:val="24"/>
          <w:szCs w:val="24"/>
          <w:lang w:val="fr-CA"/>
        </w:rPr>
        <w:t>.</w:t>
      </w:r>
    </w:p>
    <w:p w14:paraId="2C3EDCFF" w14:textId="3465E8FD" w:rsidR="1556D555" w:rsidRPr="00710225" w:rsidRDefault="00710225" w:rsidP="009C395B">
      <w:pPr>
        <w:spacing w:after="240" w:line="240" w:lineRule="auto"/>
        <w:rPr>
          <w:rFonts w:ascii="Calibri" w:eastAsia="Calibri" w:hAnsi="Calibri" w:cs="Calibri"/>
          <w:color w:val="000000" w:themeColor="text1"/>
          <w:sz w:val="24"/>
          <w:szCs w:val="24"/>
          <w:lang w:val="fr-CA"/>
        </w:rPr>
      </w:pPr>
      <w:r w:rsidRPr="00710225">
        <w:rPr>
          <w:rFonts w:ascii="Calibri" w:eastAsia="Calibri" w:hAnsi="Calibri" w:cs="Calibri"/>
          <w:sz w:val="24"/>
          <w:szCs w:val="24"/>
          <w:lang w:val="fr-CA"/>
        </w:rPr>
        <w:t>L</w:t>
      </w:r>
      <w:r w:rsidR="009334F9">
        <w:rPr>
          <w:rFonts w:ascii="Calibri" w:eastAsia="Calibri" w:hAnsi="Calibri" w:cs="Calibri"/>
          <w:sz w:val="24"/>
          <w:szCs w:val="24"/>
          <w:lang w:val="fr-CA"/>
        </w:rPr>
        <w:t>’</w:t>
      </w:r>
      <w:r w:rsidRPr="00710225">
        <w:rPr>
          <w:rFonts w:ascii="Calibri" w:eastAsia="Calibri" w:hAnsi="Calibri" w:cs="Calibri"/>
          <w:sz w:val="24"/>
          <w:szCs w:val="24"/>
          <w:lang w:val="fr-CA"/>
        </w:rPr>
        <w:t>emblème de l</w:t>
      </w:r>
      <w:r w:rsidR="009334F9">
        <w:rPr>
          <w:rFonts w:ascii="Calibri" w:eastAsia="Calibri" w:hAnsi="Calibri" w:cs="Calibri"/>
          <w:sz w:val="24"/>
          <w:szCs w:val="24"/>
          <w:lang w:val="fr-CA"/>
        </w:rPr>
        <w:t>’</w:t>
      </w:r>
      <w:r w:rsidRPr="00710225">
        <w:rPr>
          <w:rFonts w:ascii="Calibri" w:eastAsia="Calibri" w:hAnsi="Calibri" w:cs="Calibri"/>
          <w:sz w:val="24"/>
          <w:szCs w:val="24"/>
          <w:lang w:val="fr-CA"/>
        </w:rPr>
        <w:t xml:space="preserve">Église Unie présente les quatre couleurs de la roue de médecine. Ces couleurs symbolisent les nombreux enseignements </w:t>
      </w:r>
      <w:r w:rsidR="004973A5">
        <w:rPr>
          <w:rFonts w:ascii="Calibri" w:eastAsia="Calibri" w:hAnsi="Calibri" w:cs="Calibri"/>
          <w:sz w:val="24"/>
          <w:szCs w:val="24"/>
          <w:lang w:val="fr-CA"/>
        </w:rPr>
        <w:t>que nous pouvons tirer des</w:t>
      </w:r>
      <w:r w:rsidR="00FC3AFB">
        <w:rPr>
          <w:rFonts w:ascii="Calibri" w:eastAsia="Calibri" w:hAnsi="Calibri" w:cs="Calibri"/>
          <w:sz w:val="24"/>
          <w:szCs w:val="24"/>
          <w:lang w:val="fr-CA"/>
        </w:rPr>
        <w:t xml:space="preserve"> </w:t>
      </w:r>
      <w:r w:rsidRPr="00710225">
        <w:rPr>
          <w:rFonts w:ascii="Calibri" w:eastAsia="Calibri" w:hAnsi="Calibri" w:cs="Calibri"/>
          <w:sz w:val="24"/>
          <w:szCs w:val="24"/>
          <w:lang w:val="fr-CA"/>
        </w:rPr>
        <w:t xml:space="preserve">relations </w:t>
      </w:r>
      <w:r w:rsidR="004973A5">
        <w:rPr>
          <w:rFonts w:ascii="Calibri" w:eastAsia="Calibri" w:hAnsi="Calibri" w:cs="Calibri"/>
          <w:sz w:val="24"/>
          <w:szCs w:val="24"/>
          <w:lang w:val="fr-CA"/>
        </w:rPr>
        <w:t>que les</w:t>
      </w:r>
      <w:r w:rsidRPr="00710225">
        <w:rPr>
          <w:rFonts w:ascii="Calibri" w:eastAsia="Calibri" w:hAnsi="Calibri" w:cs="Calibri"/>
          <w:sz w:val="24"/>
          <w:szCs w:val="24"/>
          <w:lang w:val="fr-CA"/>
        </w:rPr>
        <w:t xml:space="preserve"> peuples autochtones </w:t>
      </w:r>
      <w:r w:rsidR="004973A5">
        <w:rPr>
          <w:rFonts w:ascii="Calibri" w:eastAsia="Calibri" w:hAnsi="Calibri" w:cs="Calibri"/>
          <w:sz w:val="24"/>
          <w:szCs w:val="24"/>
          <w:lang w:val="fr-CA"/>
        </w:rPr>
        <w:t xml:space="preserve">entretiennent </w:t>
      </w:r>
      <w:r w:rsidRPr="00710225">
        <w:rPr>
          <w:rFonts w:ascii="Calibri" w:eastAsia="Calibri" w:hAnsi="Calibri" w:cs="Calibri"/>
          <w:sz w:val="24"/>
          <w:szCs w:val="24"/>
          <w:lang w:val="fr-CA"/>
        </w:rPr>
        <w:t>entre eux et avec le monde</w:t>
      </w:r>
      <w:r w:rsidR="49D76902" w:rsidRPr="00710225">
        <w:rPr>
          <w:rFonts w:ascii="Calibri" w:eastAsia="Calibri" w:hAnsi="Calibri" w:cs="Calibri"/>
          <w:sz w:val="24"/>
          <w:szCs w:val="24"/>
          <w:lang w:val="fr-CA"/>
        </w:rPr>
        <w:t>.</w:t>
      </w:r>
    </w:p>
    <w:p w14:paraId="3390C7A8" w14:textId="185E43F1" w:rsidR="0060028E" w:rsidRPr="00174628" w:rsidRDefault="00174628" w:rsidP="004831A4">
      <w:pPr>
        <w:spacing w:after="240" w:line="240" w:lineRule="auto"/>
        <w:rPr>
          <w:rFonts w:eastAsia="Times New Roman" w:cstheme="minorHAnsi"/>
          <w:color w:val="000000" w:themeColor="text1"/>
          <w:sz w:val="24"/>
          <w:szCs w:val="24"/>
          <w:lang w:val="fr-CA"/>
        </w:rPr>
      </w:pPr>
      <w:r w:rsidRPr="00174628">
        <w:rPr>
          <w:rFonts w:ascii="Calibri" w:eastAsia="Times New Roman" w:hAnsi="Calibri" w:cs="Calibri"/>
          <w:color w:val="000000" w:themeColor="text1"/>
          <w:sz w:val="24"/>
          <w:szCs w:val="24"/>
          <w:lang w:val="fr-CA"/>
        </w:rPr>
        <w:t>Des enseignements autochtones, nous retenons l</w:t>
      </w:r>
      <w:r w:rsidR="009334F9">
        <w:rPr>
          <w:rFonts w:ascii="Calibri" w:eastAsia="Times New Roman" w:hAnsi="Calibri" w:cs="Calibri"/>
          <w:color w:val="000000" w:themeColor="text1"/>
          <w:sz w:val="24"/>
          <w:szCs w:val="24"/>
          <w:lang w:val="fr-CA"/>
        </w:rPr>
        <w:t>’</w:t>
      </w:r>
      <w:r w:rsidRPr="00174628">
        <w:rPr>
          <w:rFonts w:ascii="Calibri" w:eastAsia="Times New Roman" w:hAnsi="Calibri" w:cs="Calibri"/>
          <w:color w:val="000000" w:themeColor="text1"/>
          <w:sz w:val="24"/>
          <w:szCs w:val="24"/>
          <w:lang w:val="fr-CA"/>
        </w:rPr>
        <w:t xml:space="preserve">histoire du pacificateur qui nous a </w:t>
      </w:r>
      <w:r w:rsidR="00ED0A7C">
        <w:rPr>
          <w:rFonts w:ascii="Calibri" w:eastAsia="Times New Roman" w:hAnsi="Calibri" w:cs="Calibri"/>
          <w:color w:val="000000" w:themeColor="text1"/>
          <w:sz w:val="24"/>
          <w:szCs w:val="24"/>
          <w:lang w:val="fr-CA"/>
        </w:rPr>
        <w:t>transmis</w:t>
      </w:r>
      <w:r w:rsidRPr="00174628">
        <w:rPr>
          <w:rFonts w:ascii="Calibri" w:eastAsia="Times New Roman" w:hAnsi="Calibri" w:cs="Calibri"/>
          <w:color w:val="000000" w:themeColor="text1"/>
          <w:sz w:val="24"/>
          <w:szCs w:val="24"/>
          <w:lang w:val="fr-CA"/>
        </w:rPr>
        <w:t xml:space="preserve"> la Grande </w:t>
      </w:r>
      <w:r w:rsidR="001B3BCB">
        <w:rPr>
          <w:rFonts w:ascii="Calibri" w:eastAsia="Times New Roman" w:hAnsi="Calibri" w:cs="Calibri"/>
          <w:color w:val="000000" w:themeColor="text1"/>
          <w:sz w:val="24"/>
          <w:szCs w:val="24"/>
          <w:lang w:val="fr-CA"/>
        </w:rPr>
        <w:t>l</w:t>
      </w:r>
      <w:r w:rsidRPr="00174628">
        <w:rPr>
          <w:rFonts w:ascii="Calibri" w:eastAsia="Times New Roman" w:hAnsi="Calibri" w:cs="Calibri"/>
          <w:color w:val="000000" w:themeColor="text1"/>
          <w:sz w:val="24"/>
          <w:szCs w:val="24"/>
          <w:lang w:val="fr-CA"/>
        </w:rPr>
        <w:t xml:space="preserve">oi de la Paix </w:t>
      </w:r>
      <w:proofErr w:type="spellStart"/>
      <w:r w:rsidR="001B3BCB">
        <w:rPr>
          <w:rFonts w:ascii="Calibri" w:eastAsia="Times New Roman" w:hAnsi="Calibri" w:cs="Calibri"/>
          <w:color w:val="000000" w:themeColor="text1"/>
          <w:sz w:val="24"/>
          <w:szCs w:val="24"/>
          <w:lang w:val="fr-CA"/>
        </w:rPr>
        <w:t>h</w:t>
      </w:r>
      <w:r w:rsidRPr="00174628">
        <w:rPr>
          <w:rFonts w:ascii="Calibri" w:eastAsia="Times New Roman" w:hAnsi="Calibri" w:cs="Calibri"/>
          <w:color w:val="000000" w:themeColor="text1"/>
          <w:sz w:val="24"/>
          <w:szCs w:val="24"/>
          <w:lang w:val="fr-CA"/>
        </w:rPr>
        <w:t>audenosaunee</w:t>
      </w:r>
      <w:proofErr w:type="spellEnd"/>
      <w:r w:rsidRPr="00174628">
        <w:rPr>
          <w:rFonts w:ascii="Calibri" w:eastAsia="Times New Roman" w:hAnsi="Calibri" w:cs="Calibri"/>
          <w:color w:val="000000" w:themeColor="text1"/>
          <w:sz w:val="24"/>
          <w:szCs w:val="24"/>
          <w:lang w:val="fr-CA"/>
        </w:rPr>
        <w:t xml:space="preserve">, </w:t>
      </w:r>
      <w:r w:rsidR="00096C60">
        <w:rPr>
          <w:rFonts w:ascii="Calibri" w:eastAsia="Times New Roman" w:hAnsi="Calibri" w:cs="Calibri"/>
          <w:color w:val="000000" w:themeColor="text1"/>
          <w:sz w:val="24"/>
          <w:szCs w:val="24"/>
          <w:lang w:val="fr-CA"/>
        </w:rPr>
        <w:t>laquelle</w:t>
      </w:r>
      <w:r w:rsidRPr="00174628">
        <w:rPr>
          <w:rFonts w:ascii="Calibri" w:eastAsia="Times New Roman" w:hAnsi="Calibri" w:cs="Calibri"/>
          <w:color w:val="000000" w:themeColor="text1"/>
          <w:sz w:val="24"/>
          <w:szCs w:val="24"/>
          <w:lang w:val="fr-CA"/>
        </w:rPr>
        <w:t xml:space="preserve"> nous a appris l</w:t>
      </w:r>
      <w:r w:rsidR="009334F9">
        <w:rPr>
          <w:rFonts w:ascii="Calibri" w:eastAsia="Times New Roman" w:hAnsi="Calibri" w:cs="Calibri"/>
          <w:color w:val="000000" w:themeColor="text1"/>
          <w:sz w:val="24"/>
          <w:szCs w:val="24"/>
          <w:lang w:val="fr-CA"/>
        </w:rPr>
        <w:t>’</w:t>
      </w:r>
      <w:r w:rsidRPr="00174628">
        <w:rPr>
          <w:rFonts w:ascii="Calibri" w:eastAsia="Times New Roman" w:hAnsi="Calibri" w:cs="Calibri"/>
          <w:color w:val="000000" w:themeColor="text1"/>
          <w:sz w:val="24"/>
          <w:szCs w:val="24"/>
          <w:lang w:val="fr-CA"/>
        </w:rPr>
        <w:t xml:space="preserve">importance de la paix et du respect de toute vie. La Grande loi de la </w:t>
      </w:r>
      <w:r w:rsidR="00355EB1">
        <w:rPr>
          <w:rFonts w:ascii="Calibri" w:eastAsia="Times New Roman" w:hAnsi="Calibri" w:cs="Calibri"/>
          <w:color w:val="000000" w:themeColor="text1"/>
          <w:sz w:val="24"/>
          <w:szCs w:val="24"/>
          <w:lang w:val="fr-CA"/>
        </w:rPr>
        <w:t>P</w:t>
      </w:r>
      <w:r w:rsidRPr="00174628">
        <w:rPr>
          <w:rFonts w:ascii="Calibri" w:eastAsia="Times New Roman" w:hAnsi="Calibri" w:cs="Calibri"/>
          <w:color w:val="000000" w:themeColor="text1"/>
          <w:sz w:val="24"/>
          <w:szCs w:val="24"/>
          <w:lang w:val="fr-CA"/>
        </w:rPr>
        <w:t>aix nous apprend à vivre en harmonie les uns avec les autres et avec le monde naturel</w:t>
      </w:r>
      <w:r w:rsidR="05FF6EFE" w:rsidRPr="00174628">
        <w:rPr>
          <w:rFonts w:ascii="Calibri" w:eastAsia="Times New Roman" w:hAnsi="Calibri" w:cs="Calibri"/>
          <w:color w:val="000000" w:themeColor="text1"/>
          <w:sz w:val="24"/>
          <w:szCs w:val="24"/>
          <w:lang w:val="fr-CA"/>
        </w:rPr>
        <w:t>.</w:t>
      </w:r>
    </w:p>
    <w:p w14:paraId="147B1CF8" w14:textId="5D557E6C" w:rsidR="034DF376" w:rsidRPr="00A808C2" w:rsidRDefault="005D7896" w:rsidP="004831A4">
      <w:pPr>
        <w:spacing w:after="240" w:line="240" w:lineRule="auto"/>
        <w:rPr>
          <w:rFonts w:eastAsia="Times New Roman" w:cstheme="minorHAnsi"/>
          <w:color w:val="000000" w:themeColor="text1"/>
          <w:sz w:val="24"/>
          <w:szCs w:val="24"/>
          <w:lang w:val="fr-CA"/>
        </w:rPr>
      </w:pPr>
      <w:r>
        <w:rPr>
          <w:rFonts w:ascii="Calibri" w:eastAsia="Times New Roman" w:hAnsi="Calibri" w:cs="Calibri"/>
          <w:sz w:val="24"/>
          <w:szCs w:val="24"/>
          <w:lang w:val="fr-CA"/>
        </w:rPr>
        <w:t xml:space="preserve">Nous </w:t>
      </w:r>
      <w:r w:rsidR="005C2F05">
        <w:rPr>
          <w:rFonts w:ascii="Calibri" w:eastAsia="Times New Roman" w:hAnsi="Calibri" w:cs="Calibri"/>
          <w:sz w:val="24"/>
          <w:szCs w:val="24"/>
          <w:lang w:val="fr-CA"/>
        </w:rPr>
        <w:t>trouvons également de l</w:t>
      </w:r>
      <w:r w:rsidR="00332636">
        <w:rPr>
          <w:rFonts w:ascii="Calibri" w:eastAsia="Times New Roman" w:hAnsi="Calibri" w:cs="Calibri"/>
          <w:sz w:val="24"/>
          <w:szCs w:val="24"/>
          <w:lang w:val="fr-CA"/>
        </w:rPr>
        <w:t>’</w:t>
      </w:r>
      <w:r w:rsidR="005C2F05">
        <w:rPr>
          <w:rFonts w:ascii="Calibri" w:eastAsia="Times New Roman" w:hAnsi="Calibri" w:cs="Calibri"/>
          <w:sz w:val="24"/>
          <w:szCs w:val="24"/>
          <w:lang w:val="fr-CA"/>
        </w:rPr>
        <w:t>inspiration dans</w:t>
      </w:r>
      <w:r>
        <w:rPr>
          <w:rFonts w:ascii="Calibri" w:eastAsia="Times New Roman" w:hAnsi="Calibri" w:cs="Calibri"/>
          <w:sz w:val="24"/>
          <w:szCs w:val="24"/>
          <w:lang w:val="fr-CA"/>
        </w:rPr>
        <w:t xml:space="preserve"> les</w:t>
      </w:r>
      <w:r w:rsidR="00A808C2" w:rsidRPr="00A808C2">
        <w:rPr>
          <w:rFonts w:ascii="Calibri" w:eastAsia="Times New Roman" w:hAnsi="Calibri" w:cs="Calibri"/>
          <w:sz w:val="24"/>
          <w:szCs w:val="24"/>
          <w:lang w:val="fr-CA"/>
        </w:rPr>
        <w:t xml:space="preserve"> Béatitudes</w:t>
      </w:r>
      <w:r w:rsidR="00963F58">
        <w:rPr>
          <w:rFonts w:ascii="Calibri" w:eastAsia="Times New Roman" w:hAnsi="Calibri" w:cs="Calibri"/>
          <w:sz w:val="24"/>
          <w:szCs w:val="24"/>
          <w:lang w:val="fr-CA"/>
        </w:rPr>
        <w:t>, la partie</w:t>
      </w:r>
      <w:r w:rsidR="00A808C2" w:rsidRPr="00A808C2">
        <w:rPr>
          <w:rFonts w:ascii="Calibri" w:eastAsia="Times New Roman" w:hAnsi="Calibri" w:cs="Calibri"/>
          <w:sz w:val="24"/>
          <w:szCs w:val="24"/>
          <w:lang w:val="fr-CA"/>
        </w:rPr>
        <w:t xml:space="preserve"> </w:t>
      </w:r>
      <w:r w:rsidR="00963F58">
        <w:rPr>
          <w:rFonts w:ascii="Calibri" w:eastAsia="Times New Roman" w:hAnsi="Calibri" w:cs="Calibri"/>
          <w:sz w:val="24"/>
          <w:szCs w:val="24"/>
          <w:lang w:val="fr-CA"/>
        </w:rPr>
        <w:t>du</w:t>
      </w:r>
      <w:r w:rsidR="00A808C2" w:rsidRPr="00A808C2">
        <w:rPr>
          <w:rFonts w:ascii="Calibri" w:eastAsia="Times New Roman" w:hAnsi="Calibri" w:cs="Calibri"/>
          <w:sz w:val="24"/>
          <w:szCs w:val="24"/>
          <w:lang w:val="fr-CA"/>
        </w:rPr>
        <w:t xml:space="preserve"> sermon de Jésus sur la montagne (Matthieu</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 xml:space="preserve">5, 1-12), </w:t>
      </w:r>
      <w:r w:rsidR="00963F58">
        <w:rPr>
          <w:rFonts w:ascii="Calibri" w:eastAsia="Times New Roman" w:hAnsi="Calibri" w:cs="Calibri"/>
          <w:sz w:val="24"/>
          <w:szCs w:val="24"/>
          <w:lang w:val="fr-CA"/>
        </w:rPr>
        <w:t>les</w:t>
      </w:r>
      <w:r w:rsidR="00A808C2" w:rsidRPr="00A808C2">
        <w:rPr>
          <w:rFonts w:ascii="Calibri" w:eastAsia="Times New Roman" w:hAnsi="Calibri" w:cs="Calibri"/>
          <w:sz w:val="24"/>
          <w:szCs w:val="24"/>
          <w:lang w:val="fr-CA"/>
        </w:rPr>
        <w:t xml:space="preserve"> suggestions pour la résolution des conflits (Matthieu</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 xml:space="preserve">18, 15-20), et </w:t>
      </w:r>
      <w:r w:rsidR="00963F58">
        <w:rPr>
          <w:rFonts w:ascii="Calibri" w:eastAsia="Times New Roman" w:hAnsi="Calibri" w:cs="Calibri"/>
          <w:sz w:val="24"/>
          <w:szCs w:val="24"/>
          <w:lang w:val="fr-CA"/>
        </w:rPr>
        <w:t>les</w:t>
      </w:r>
      <w:r w:rsidR="00A808C2" w:rsidRPr="00A808C2">
        <w:rPr>
          <w:rFonts w:ascii="Calibri" w:eastAsia="Times New Roman" w:hAnsi="Calibri" w:cs="Calibri"/>
          <w:sz w:val="24"/>
          <w:szCs w:val="24"/>
          <w:lang w:val="fr-CA"/>
        </w:rPr>
        <w:t xml:space="preserve"> comportements de communication et de médiation dans la communauté chrétienne primitive (Éphésiens</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4)</w:t>
      </w:r>
      <w:r w:rsidR="5CB2A5B1" w:rsidRPr="00A808C2">
        <w:rPr>
          <w:rFonts w:ascii="Calibri" w:eastAsia="Times New Roman" w:hAnsi="Calibri" w:cs="Calibri"/>
          <w:sz w:val="24"/>
          <w:szCs w:val="24"/>
          <w:lang w:val="fr-CA"/>
        </w:rPr>
        <w:t>.</w:t>
      </w:r>
    </w:p>
    <w:p w14:paraId="0FBA0708" w14:textId="77777777" w:rsidR="004E32D8" w:rsidRDefault="004E32D8">
      <w:pPr>
        <w:rPr>
          <w:rFonts w:ascii="Calibri" w:eastAsia="Times New Roman" w:hAnsi="Calibri" w:cs="Calibri"/>
          <w:b/>
          <w:bCs/>
          <w:sz w:val="28"/>
          <w:szCs w:val="24"/>
          <w:lang w:val="fr-CA"/>
        </w:rPr>
      </w:pPr>
      <w:r>
        <w:rPr>
          <w:lang w:val="fr-CA"/>
        </w:rPr>
        <w:br w:type="page"/>
      </w:r>
    </w:p>
    <w:p w14:paraId="348955EC" w14:textId="7AB1BD59" w:rsidR="034DF376" w:rsidRPr="00A808C2" w:rsidRDefault="00A808C2" w:rsidP="00DC6F15">
      <w:pPr>
        <w:pStyle w:val="Heading2"/>
        <w:spacing w:after="240"/>
        <w:rPr>
          <w:lang w:val="fr-CA"/>
        </w:rPr>
      </w:pPr>
      <w:r w:rsidRPr="00A808C2">
        <w:rPr>
          <w:lang w:val="fr-CA"/>
        </w:rPr>
        <w:lastRenderedPageBreak/>
        <w:t>L</w:t>
      </w:r>
      <w:r w:rsidR="009334F9">
        <w:rPr>
          <w:lang w:val="fr-CA"/>
        </w:rPr>
        <w:t>’</w:t>
      </w:r>
      <w:r w:rsidR="00853406">
        <w:rPr>
          <w:lang w:val="fr-CA"/>
        </w:rPr>
        <w:t>alliance de comportement</w:t>
      </w:r>
    </w:p>
    <w:p w14:paraId="163F5808" w14:textId="70A4B4DC" w:rsidR="0060028E" w:rsidRPr="00A808C2" w:rsidRDefault="00A808C2" w:rsidP="003B3DB4">
      <w:pPr>
        <w:pStyle w:val="Heading3"/>
        <w:rPr>
          <w:lang w:val="fr-CA"/>
        </w:rPr>
      </w:pPr>
      <w:r w:rsidRPr="00A808C2">
        <w:rPr>
          <w:lang w:val="fr-CA"/>
        </w:rPr>
        <w:t>Dans le ca</w:t>
      </w:r>
      <w:r>
        <w:rPr>
          <w:lang w:val="fr-CA"/>
        </w:rPr>
        <w:t>dre de notre alliance, n</w:t>
      </w:r>
      <w:r w:rsidR="00EA1692">
        <w:rPr>
          <w:lang w:val="fr-CA"/>
        </w:rPr>
        <w:t xml:space="preserve">ous sommes toutes et tous </w:t>
      </w:r>
      <w:r w:rsidR="002274D9">
        <w:rPr>
          <w:lang w:val="fr-CA"/>
        </w:rPr>
        <w:t>responsables les uns envers les autres</w:t>
      </w:r>
    </w:p>
    <w:p w14:paraId="1720EB59" w14:textId="7C9964FB" w:rsidR="0060028E" w:rsidRPr="003E6412" w:rsidRDefault="00DE65FB" w:rsidP="004831A4">
      <w:pPr>
        <w:spacing w:after="240" w:line="240" w:lineRule="auto"/>
        <w:rPr>
          <w:rFonts w:eastAsia="Times New Roman" w:cstheme="minorHAnsi"/>
          <w:color w:val="000000" w:themeColor="text1"/>
          <w:sz w:val="24"/>
          <w:szCs w:val="24"/>
          <w:lang w:val="fr-CA"/>
        </w:rPr>
      </w:pPr>
      <w:r>
        <w:rPr>
          <w:rFonts w:ascii="Calibri" w:eastAsia="Times New Roman" w:hAnsi="Calibri" w:cs="Calibri"/>
          <w:sz w:val="24"/>
          <w:szCs w:val="24"/>
          <w:lang w:val="fr-CA"/>
        </w:rPr>
        <w:t>L</w:t>
      </w:r>
      <w:r w:rsidR="003E6412" w:rsidRPr="003E6412">
        <w:rPr>
          <w:rFonts w:ascii="Calibri" w:eastAsia="Times New Roman" w:hAnsi="Calibri" w:cs="Calibri"/>
          <w:sz w:val="24"/>
          <w:szCs w:val="24"/>
          <w:lang w:val="fr-CA"/>
        </w:rPr>
        <w:t xml:space="preserve">a personne </w:t>
      </w:r>
      <w:r w:rsidR="005A18BA">
        <w:rPr>
          <w:rFonts w:ascii="Calibri" w:eastAsia="Times New Roman" w:hAnsi="Calibri" w:cs="Calibri"/>
          <w:sz w:val="24"/>
          <w:szCs w:val="24"/>
          <w:lang w:val="fr-CA"/>
        </w:rPr>
        <w:t xml:space="preserve">ou </w:t>
      </w:r>
      <w:r w:rsidR="003E6412" w:rsidRPr="003E6412">
        <w:rPr>
          <w:rFonts w:ascii="Calibri" w:eastAsia="Times New Roman" w:hAnsi="Calibri" w:cs="Calibri"/>
          <w:sz w:val="24"/>
          <w:szCs w:val="24"/>
          <w:lang w:val="fr-CA"/>
        </w:rPr>
        <w:t>les personnes qui préside</w:t>
      </w:r>
      <w:r w:rsidR="00F31EC3">
        <w:rPr>
          <w:rFonts w:ascii="Calibri" w:eastAsia="Times New Roman" w:hAnsi="Calibri" w:cs="Calibri"/>
          <w:sz w:val="24"/>
          <w:szCs w:val="24"/>
          <w:lang w:val="fr-CA"/>
        </w:rPr>
        <w:t>nt</w:t>
      </w:r>
      <w:r w:rsidR="003E6412" w:rsidRPr="003E6412">
        <w:rPr>
          <w:rFonts w:ascii="Calibri" w:eastAsia="Times New Roman" w:hAnsi="Calibri" w:cs="Calibri"/>
          <w:sz w:val="24"/>
          <w:szCs w:val="24"/>
          <w:lang w:val="fr-CA"/>
        </w:rPr>
        <w:t xml:space="preserve"> votre comité, en collaboration avec le personnel, sont responsables de veiller à ce qu</w:t>
      </w:r>
      <w:r w:rsidR="001B43D6">
        <w:rPr>
          <w:rFonts w:ascii="Calibri" w:eastAsia="Times New Roman" w:hAnsi="Calibri" w:cs="Calibri"/>
          <w:sz w:val="24"/>
          <w:szCs w:val="24"/>
          <w:lang w:val="fr-CA"/>
        </w:rPr>
        <w:t>’</w:t>
      </w:r>
      <w:r w:rsidR="001B43D6" w:rsidRPr="001B43D6">
        <w:rPr>
          <w:rFonts w:ascii="Calibri" w:eastAsia="Times New Roman" w:hAnsi="Calibri" w:cs="Calibri"/>
          <w:sz w:val="24"/>
          <w:szCs w:val="24"/>
          <w:lang w:val="fr-CA"/>
        </w:rPr>
        <w:t>en tant que membre d’un comité national, </w:t>
      </w:r>
      <w:r w:rsidR="00292BF5">
        <w:rPr>
          <w:rFonts w:ascii="Calibri" w:eastAsia="Times New Roman" w:hAnsi="Calibri" w:cs="Calibri"/>
          <w:sz w:val="24"/>
          <w:szCs w:val="24"/>
          <w:lang w:val="fr-CA"/>
        </w:rPr>
        <w:t>vous</w:t>
      </w:r>
      <w:r w:rsidR="001B43D6">
        <w:rPr>
          <w:rFonts w:ascii="Calibri" w:eastAsia="Times New Roman" w:hAnsi="Calibri" w:cs="Calibri"/>
          <w:sz w:val="24"/>
          <w:szCs w:val="24"/>
          <w:lang w:val="fr-CA"/>
        </w:rPr>
        <w:t> </w:t>
      </w:r>
      <w:r w:rsidR="05FF6EFE" w:rsidRPr="003E6412">
        <w:rPr>
          <w:rFonts w:ascii="Calibri" w:eastAsia="Times New Roman" w:hAnsi="Calibri" w:cs="Calibri"/>
          <w:sz w:val="24"/>
          <w:szCs w:val="24"/>
          <w:lang w:val="fr-CA"/>
        </w:rPr>
        <w:t>:</w:t>
      </w:r>
    </w:p>
    <w:p w14:paraId="64F170E6" w14:textId="6FDADB2E" w:rsidR="0060028E" w:rsidRPr="00AC6079" w:rsidRDefault="00292BF5" w:rsidP="00EA31FA">
      <w:pPr>
        <w:pStyle w:val="ListParagraph"/>
        <w:numPr>
          <w:ilvl w:val="0"/>
          <w:numId w:val="44"/>
        </w:numPr>
        <w:rPr>
          <w:sz w:val="24"/>
          <w:szCs w:val="24"/>
          <w:lang w:val="fr-CA"/>
        </w:rPr>
      </w:pPr>
      <w:proofErr w:type="gramStart"/>
      <w:r>
        <w:rPr>
          <w:sz w:val="24"/>
          <w:szCs w:val="24"/>
          <w:lang w:val="fr-CA"/>
        </w:rPr>
        <w:t>ayez</w:t>
      </w:r>
      <w:proofErr w:type="gramEnd"/>
      <w:r>
        <w:rPr>
          <w:sz w:val="24"/>
          <w:szCs w:val="24"/>
          <w:lang w:val="fr-CA"/>
        </w:rPr>
        <w:t xml:space="preserve"> des</w:t>
      </w:r>
      <w:r w:rsidR="00AC6079" w:rsidRPr="00AC6079">
        <w:rPr>
          <w:sz w:val="24"/>
          <w:szCs w:val="24"/>
          <w:lang w:val="fr-CA"/>
        </w:rPr>
        <w:t xml:space="preserve"> interactions avec les a</w:t>
      </w:r>
      <w:r w:rsidR="00AC6079">
        <w:rPr>
          <w:sz w:val="24"/>
          <w:szCs w:val="24"/>
          <w:lang w:val="fr-CA"/>
        </w:rPr>
        <w:t>utres respect</w:t>
      </w:r>
      <w:r>
        <w:rPr>
          <w:sz w:val="24"/>
          <w:szCs w:val="24"/>
          <w:lang w:val="fr-CA"/>
        </w:rPr>
        <w:t>a</w:t>
      </w:r>
      <w:r w:rsidR="00AC6079">
        <w:rPr>
          <w:sz w:val="24"/>
          <w:szCs w:val="24"/>
          <w:lang w:val="fr-CA"/>
        </w:rPr>
        <w:t xml:space="preserve">nt les </w:t>
      </w:r>
      <w:r w:rsidR="0089188F" w:rsidRPr="0089188F">
        <w:rPr>
          <w:sz w:val="24"/>
          <w:szCs w:val="24"/>
          <w:lang w:val="fr-CA"/>
        </w:rPr>
        <w:t>règles de conduite axées sur le respect et la bienveillance</w:t>
      </w:r>
      <w:r w:rsidR="0089188F">
        <w:rPr>
          <w:sz w:val="24"/>
          <w:szCs w:val="24"/>
          <w:lang w:val="fr-CA"/>
        </w:rPr>
        <w:t xml:space="preserve"> et/ou les sept enseignements sacrés</w:t>
      </w:r>
      <w:r w:rsidR="0048412D">
        <w:rPr>
          <w:sz w:val="24"/>
          <w:szCs w:val="24"/>
          <w:lang w:val="fr-CA"/>
        </w:rPr>
        <w:t> </w:t>
      </w:r>
      <w:r w:rsidR="0089188F">
        <w:rPr>
          <w:sz w:val="24"/>
          <w:szCs w:val="24"/>
          <w:lang w:val="fr-CA"/>
        </w:rPr>
        <w:t>;</w:t>
      </w:r>
    </w:p>
    <w:p w14:paraId="1D8510E8" w14:textId="4CFBBFCD" w:rsidR="0060028E" w:rsidRPr="003F638A" w:rsidRDefault="00B53A77" w:rsidP="00EA31FA">
      <w:pPr>
        <w:pStyle w:val="ListParagraph"/>
        <w:numPr>
          <w:ilvl w:val="0"/>
          <w:numId w:val="44"/>
        </w:numPr>
        <w:rPr>
          <w:sz w:val="24"/>
          <w:szCs w:val="24"/>
          <w:lang w:val="fr-CA"/>
        </w:rPr>
      </w:pPr>
      <w:proofErr w:type="gramStart"/>
      <w:r>
        <w:rPr>
          <w:sz w:val="24"/>
          <w:szCs w:val="24"/>
          <w:lang w:val="fr-CA"/>
        </w:rPr>
        <w:t>soyez</w:t>
      </w:r>
      <w:proofErr w:type="gramEnd"/>
      <w:r>
        <w:rPr>
          <w:sz w:val="24"/>
          <w:szCs w:val="24"/>
          <w:lang w:val="fr-CA"/>
        </w:rPr>
        <w:t xml:space="preserve"> </w:t>
      </w:r>
      <w:r w:rsidR="00043D26">
        <w:rPr>
          <w:sz w:val="24"/>
          <w:szCs w:val="24"/>
          <w:lang w:val="fr-CA"/>
        </w:rPr>
        <w:t>respecté(e)</w:t>
      </w:r>
      <w:r w:rsidR="00A9530F" w:rsidRPr="003F638A">
        <w:rPr>
          <w:sz w:val="24"/>
          <w:szCs w:val="24"/>
          <w:lang w:val="fr-CA"/>
        </w:rPr>
        <w:t xml:space="preserve"> </w:t>
      </w:r>
      <w:r w:rsidR="00043D26">
        <w:rPr>
          <w:sz w:val="24"/>
          <w:szCs w:val="24"/>
          <w:lang w:val="fr-CA"/>
        </w:rPr>
        <w:t xml:space="preserve">en tant que </w:t>
      </w:r>
      <w:r w:rsidR="00AB0DEE">
        <w:rPr>
          <w:sz w:val="24"/>
          <w:szCs w:val="24"/>
          <w:lang w:val="fr-CA"/>
        </w:rPr>
        <w:t>membre contribuant</w:t>
      </w:r>
      <w:r w:rsidR="00A97313">
        <w:rPr>
          <w:sz w:val="24"/>
          <w:szCs w:val="24"/>
          <w:lang w:val="fr-CA"/>
        </w:rPr>
        <w:t xml:space="preserve"> à</w:t>
      </w:r>
      <w:r w:rsidR="00A9530F" w:rsidRPr="003F638A">
        <w:rPr>
          <w:sz w:val="24"/>
          <w:szCs w:val="24"/>
          <w:lang w:val="fr-CA"/>
        </w:rPr>
        <w:t xml:space="preserve"> l</w:t>
      </w:r>
      <w:r w:rsidR="009334F9">
        <w:rPr>
          <w:sz w:val="24"/>
          <w:szCs w:val="24"/>
          <w:lang w:val="fr-CA"/>
        </w:rPr>
        <w:t>’</w:t>
      </w:r>
      <w:r w:rsidR="003F638A" w:rsidRPr="003F638A">
        <w:rPr>
          <w:sz w:val="24"/>
          <w:szCs w:val="24"/>
          <w:lang w:val="fr-CA"/>
        </w:rPr>
        <w:t>expression d</w:t>
      </w:r>
      <w:r w:rsidR="003F638A">
        <w:rPr>
          <w:sz w:val="24"/>
          <w:szCs w:val="24"/>
          <w:lang w:val="fr-CA"/>
        </w:rPr>
        <w:t>e l</w:t>
      </w:r>
      <w:r w:rsidR="009334F9">
        <w:rPr>
          <w:sz w:val="24"/>
          <w:szCs w:val="24"/>
          <w:lang w:val="fr-CA"/>
        </w:rPr>
        <w:t>’</w:t>
      </w:r>
      <w:r w:rsidR="003F638A">
        <w:rPr>
          <w:sz w:val="24"/>
          <w:szCs w:val="24"/>
          <w:lang w:val="fr-CA"/>
        </w:rPr>
        <w:t>appel et de la vision de l</w:t>
      </w:r>
      <w:r w:rsidR="009334F9">
        <w:rPr>
          <w:sz w:val="24"/>
          <w:szCs w:val="24"/>
          <w:lang w:val="fr-CA"/>
        </w:rPr>
        <w:t>’</w:t>
      </w:r>
      <w:r w:rsidR="003F638A">
        <w:rPr>
          <w:sz w:val="24"/>
          <w:szCs w:val="24"/>
          <w:lang w:val="fr-CA"/>
        </w:rPr>
        <w:t>Église Unie du Canada</w:t>
      </w:r>
      <w:r w:rsidR="0048412D">
        <w:rPr>
          <w:sz w:val="24"/>
          <w:szCs w:val="24"/>
          <w:lang w:val="fr-CA"/>
        </w:rPr>
        <w:t> </w:t>
      </w:r>
      <w:r w:rsidR="003F638A">
        <w:rPr>
          <w:sz w:val="24"/>
          <w:szCs w:val="24"/>
          <w:lang w:val="fr-CA"/>
        </w:rPr>
        <w:t>;</w:t>
      </w:r>
    </w:p>
    <w:p w14:paraId="14E65699" w14:textId="38B59E5C" w:rsidR="0060028E" w:rsidRPr="00A5182D" w:rsidRDefault="00F12E68" w:rsidP="00EA31FA">
      <w:pPr>
        <w:pStyle w:val="ListParagraph"/>
        <w:numPr>
          <w:ilvl w:val="0"/>
          <w:numId w:val="44"/>
        </w:numPr>
        <w:rPr>
          <w:sz w:val="24"/>
          <w:szCs w:val="24"/>
          <w:lang w:val="fr-CA"/>
        </w:rPr>
      </w:pPr>
      <w:proofErr w:type="gramStart"/>
      <w:r w:rsidRPr="00A5182D">
        <w:rPr>
          <w:sz w:val="24"/>
          <w:szCs w:val="24"/>
          <w:lang w:val="fr-CA"/>
        </w:rPr>
        <w:t>puissiez</w:t>
      </w:r>
      <w:proofErr w:type="gramEnd"/>
      <w:r w:rsidR="003F638A" w:rsidRPr="00A5182D">
        <w:rPr>
          <w:sz w:val="24"/>
          <w:szCs w:val="24"/>
          <w:lang w:val="fr-CA"/>
        </w:rPr>
        <w:t xml:space="preserve"> participer et </w:t>
      </w:r>
      <w:r w:rsidR="004D6591" w:rsidRPr="00A5182D">
        <w:rPr>
          <w:sz w:val="24"/>
          <w:szCs w:val="24"/>
          <w:lang w:val="fr-CA"/>
        </w:rPr>
        <w:t>vous exprimer</w:t>
      </w:r>
      <w:r w:rsidRPr="00A5182D">
        <w:rPr>
          <w:sz w:val="24"/>
          <w:szCs w:val="24"/>
          <w:lang w:val="fr-CA"/>
        </w:rPr>
        <w:t xml:space="preserve"> de manière utile</w:t>
      </w:r>
      <w:r w:rsidR="0048412D" w:rsidRPr="00A5182D">
        <w:rPr>
          <w:sz w:val="24"/>
          <w:szCs w:val="24"/>
          <w:lang w:val="fr-CA"/>
        </w:rPr>
        <w:t> </w:t>
      </w:r>
      <w:r w:rsidRPr="00A5182D">
        <w:rPr>
          <w:sz w:val="24"/>
          <w:szCs w:val="24"/>
          <w:lang w:val="fr-CA"/>
        </w:rPr>
        <w:t>;</w:t>
      </w:r>
    </w:p>
    <w:p w14:paraId="6394D58A" w14:textId="0A014D77" w:rsidR="0060028E" w:rsidRPr="00771511" w:rsidRDefault="00771511" w:rsidP="00EA31FA">
      <w:pPr>
        <w:pStyle w:val="ListParagraph"/>
        <w:numPr>
          <w:ilvl w:val="0"/>
          <w:numId w:val="44"/>
        </w:numPr>
        <w:rPr>
          <w:sz w:val="24"/>
          <w:szCs w:val="24"/>
          <w:lang w:val="fr-CA"/>
        </w:rPr>
      </w:pPr>
      <w:proofErr w:type="gramStart"/>
      <w:r w:rsidRPr="00771511">
        <w:rPr>
          <w:sz w:val="24"/>
          <w:szCs w:val="24"/>
          <w:lang w:val="fr-CA"/>
        </w:rPr>
        <w:t>compreniez</w:t>
      </w:r>
      <w:proofErr w:type="gramEnd"/>
      <w:r w:rsidRPr="00771511">
        <w:rPr>
          <w:sz w:val="24"/>
          <w:szCs w:val="24"/>
          <w:lang w:val="fr-CA"/>
        </w:rPr>
        <w:t xml:space="preserve"> bien le</w:t>
      </w:r>
      <w:r>
        <w:rPr>
          <w:sz w:val="24"/>
          <w:szCs w:val="24"/>
          <w:lang w:val="fr-CA"/>
        </w:rPr>
        <w:t xml:space="preserve"> mandat afférent au rôle qui vous a été </w:t>
      </w:r>
      <w:r w:rsidR="007D413C">
        <w:rPr>
          <w:sz w:val="24"/>
          <w:szCs w:val="24"/>
          <w:lang w:val="fr-CA"/>
        </w:rPr>
        <w:t>assigné</w:t>
      </w:r>
      <w:r w:rsidR="0048412D">
        <w:rPr>
          <w:sz w:val="24"/>
          <w:szCs w:val="24"/>
          <w:lang w:val="fr-CA"/>
        </w:rPr>
        <w:t> </w:t>
      </w:r>
      <w:r w:rsidR="007D413C">
        <w:rPr>
          <w:sz w:val="24"/>
          <w:szCs w:val="24"/>
          <w:lang w:val="fr-CA"/>
        </w:rPr>
        <w:t>;</w:t>
      </w:r>
    </w:p>
    <w:p w14:paraId="5FD1048B" w14:textId="6F058526" w:rsidR="0060028E" w:rsidRPr="007D413C" w:rsidRDefault="007D413C" w:rsidP="00EA31FA">
      <w:pPr>
        <w:pStyle w:val="ListParagraph"/>
        <w:numPr>
          <w:ilvl w:val="0"/>
          <w:numId w:val="44"/>
        </w:numPr>
        <w:rPr>
          <w:sz w:val="24"/>
          <w:szCs w:val="24"/>
          <w:lang w:val="fr-CA"/>
        </w:rPr>
      </w:pPr>
      <w:proofErr w:type="gramStart"/>
      <w:r w:rsidRPr="007D413C">
        <w:rPr>
          <w:sz w:val="24"/>
          <w:szCs w:val="24"/>
          <w:lang w:val="fr-CA"/>
        </w:rPr>
        <w:t>compreniez</w:t>
      </w:r>
      <w:proofErr w:type="gramEnd"/>
      <w:r w:rsidRPr="007D413C">
        <w:rPr>
          <w:sz w:val="24"/>
          <w:szCs w:val="24"/>
          <w:lang w:val="fr-CA"/>
        </w:rPr>
        <w:t xml:space="preserve"> bien les l</w:t>
      </w:r>
      <w:r>
        <w:rPr>
          <w:sz w:val="24"/>
          <w:szCs w:val="24"/>
          <w:lang w:val="fr-CA"/>
        </w:rPr>
        <w:t xml:space="preserve">imites </w:t>
      </w:r>
      <w:r w:rsidR="00F00EFC">
        <w:rPr>
          <w:sz w:val="24"/>
          <w:szCs w:val="24"/>
          <w:lang w:val="fr-CA"/>
        </w:rPr>
        <w:t>du rôle</w:t>
      </w:r>
      <w:r w:rsidR="00691EDE">
        <w:rPr>
          <w:sz w:val="24"/>
          <w:szCs w:val="24"/>
          <w:lang w:val="fr-CA"/>
        </w:rPr>
        <w:t xml:space="preserve"> qui vous a été assigné</w:t>
      </w:r>
      <w:r w:rsidR="0048412D">
        <w:rPr>
          <w:sz w:val="24"/>
          <w:szCs w:val="24"/>
          <w:lang w:val="fr-CA"/>
        </w:rPr>
        <w:t> </w:t>
      </w:r>
      <w:r w:rsidR="00691EDE">
        <w:rPr>
          <w:sz w:val="24"/>
          <w:szCs w:val="24"/>
          <w:lang w:val="fr-CA"/>
        </w:rPr>
        <w:t>;</w:t>
      </w:r>
    </w:p>
    <w:p w14:paraId="70A83A89" w14:textId="44C800AE" w:rsidR="0060028E" w:rsidRPr="00E92A54" w:rsidRDefault="00E92A54" w:rsidP="00EA31FA">
      <w:pPr>
        <w:pStyle w:val="ListParagraph"/>
        <w:numPr>
          <w:ilvl w:val="0"/>
          <w:numId w:val="44"/>
        </w:numPr>
        <w:rPr>
          <w:sz w:val="24"/>
          <w:szCs w:val="24"/>
          <w:lang w:val="fr-CA"/>
        </w:rPr>
      </w:pPr>
      <w:proofErr w:type="gramStart"/>
      <w:r w:rsidRPr="00E92A54">
        <w:rPr>
          <w:sz w:val="24"/>
          <w:szCs w:val="24"/>
          <w:lang w:val="fr-CA"/>
        </w:rPr>
        <w:t>receviez</w:t>
      </w:r>
      <w:proofErr w:type="gramEnd"/>
      <w:r w:rsidRPr="00E92A54">
        <w:rPr>
          <w:sz w:val="24"/>
          <w:szCs w:val="24"/>
          <w:lang w:val="fr-CA"/>
        </w:rPr>
        <w:t xml:space="preserve"> la formation utile sur l</w:t>
      </w:r>
      <w:r w:rsidR="009334F9">
        <w:rPr>
          <w:sz w:val="24"/>
          <w:szCs w:val="24"/>
          <w:lang w:val="fr-CA"/>
        </w:rPr>
        <w:t>’</w:t>
      </w:r>
      <w:r w:rsidRPr="00E92A54">
        <w:rPr>
          <w:sz w:val="24"/>
          <w:szCs w:val="24"/>
          <w:lang w:val="fr-CA"/>
        </w:rPr>
        <w:t>équité, la diversité et l</w:t>
      </w:r>
      <w:r w:rsidR="009334F9">
        <w:rPr>
          <w:sz w:val="24"/>
          <w:szCs w:val="24"/>
          <w:lang w:val="fr-CA"/>
        </w:rPr>
        <w:t>’</w:t>
      </w:r>
      <w:r w:rsidRPr="00E92A54">
        <w:rPr>
          <w:sz w:val="24"/>
          <w:szCs w:val="24"/>
          <w:lang w:val="fr-CA"/>
        </w:rPr>
        <w:t xml:space="preserve">anti-oppression </w:t>
      </w:r>
      <w:r w:rsidR="00353FCA">
        <w:rPr>
          <w:sz w:val="24"/>
          <w:szCs w:val="24"/>
          <w:lang w:val="fr-CA"/>
        </w:rPr>
        <w:t>offerte</w:t>
      </w:r>
      <w:r w:rsidRPr="00E92A54">
        <w:rPr>
          <w:sz w:val="24"/>
          <w:szCs w:val="24"/>
          <w:lang w:val="fr-CA"/>
        </w:rPr>
        <w:t xml:space="preserve"> par le Bureau du Conseil général, et sur </w:t>
      </w:r>
      <w:r w:rsidR="00961BF4">
        <w:rPr>
          <w:sz w:val="24"/>
          <w:szCs w:val="24"/>
          <w:lang w:val="fr-CA"/>
        </w:rPr>
        <w:t xml:space="preserve">leur application dans le </w:t>
      </w:r>
      <w:r w:rsidRPr="00E92A54">
        <w:rPr>
          <w:sz w:val="24"/>
          <w:szCs w:val="24"/>
          <w:lang w:val="fr-CA"/>
        </w:rPr>
        <w:t>travail de votre comité</w:t>
      </w:r>
      <w:r w:rsidR="0048412D">
        <w:rPr>
          <w:sz w:val="24"/>
          <w:szCs w:val="24"/>
          <w:lang w:val="fr-CA"/>
        </w:rPr>
        <w:t> </w:t>
      </w:r>
      <w:r>
        <w:rPr>
          <w:sz w:val="24"/>
          <w:szCs w:val="24"/>
          <w:lang w:val="fr-CA"/>
        </w:rPr>
        <w:t>;</w:t>
      </w:r>
    </w:p>
    <w:p w14:paraId="00DA8525" w14:textId="6B92FEDC" w:rsidR="0060028E" w:rsidRPr="00EA069E" w:rsidRDefault="00EA069E" w:rsidP="00EA31FA">
      <w:pPr>
        <w:pStyle w:val="ListParagraph"/>
        <w:numPr>
          <w:ilvl w:val="0"/>
          <w:numId w:val="44"/>
        </w:numPr>
        <w:rPr>
          <w:sz w:val="24"/>
          <w:szCs w:val="24"/>
          <w:lang w:val="fr-CA"/>
        </w:rPr>
      </w:pPr>
      <w:proofErr w:type="gramStart"/>
      <w:r w:rsidRPr="00EA069E">
        <w:rPr>
          <w:sz w:val="24"/>
          <w:szCs w:val="24"/>
          <w:lang w:val="fr-CA"/>
        </w:rPr>
        <w:t>d</w:t>
      </w:r>
      <w:r>
        <w:rPr>
          <w:sz w:val="24"/>
          <w:szCs w:val="24"/>
          <w:lang w:val="fr-CA"/>
        </w:rPr>
        <w:t>isposiez</w:t>
      </w:r>
      <w:proofErr w:type="gramEnd"/>
      <w:r>
        <w:rPr>
          <w:sz w:val="24"/>
          <w:szCs w:val="24"/>
          <w:lang w:val="fr-CA"/>
        </w:rPr>
        <w:t xml:space="preserve"> du temps</w:t>
      </w:r>
      <w:r w:rsidR="003C557C">
        <w:rPr>
          <w:sz w:val="24"/>
          <w:szCs w:val="24"/>
          <w:lang w:val="fr-CA"/>
        </w:rPr>
        <w:t xml:space="preserve"> et ayez accès aux ressources</w:t>
      </w:r>
      <w:r>
        <w:rPr>
          <w:sz w:val="24"/>
          <w:szCs w:val="24"/>
          <w:lang w:val="fr-CA"/>
        </w:rPr>
        <w:t xml:space="preserve"> </w:t>
      </w:r>
      <w:r w:rsidR="003C557C">
        <w:rPr>
          <w:sz w:val="24"/>
          <w:szCs w:val="24"/>
          <w:lang w:val="fr-CA"/>
        </w:rPr>
        <w:t>nécessaire</w:t>
      </w:r>
      <w:r w:rsidR="00A5442B">
        <w:rPr>
          <w:sz w:val="24"/>
          <w:szCs w:val="24"/>
          <w:lang w:val="fr-CA"/>
        </w:rPr>
        <w:t>s</w:t>
      </w:r>
      <w:r>
        <w:rPr>
          <w:sz w:val="24"/>
          <w:szCs w:val="24"/>
          <w:lang w:val="fr-CA"/>
        </w:rPr>
        <w:t xml:space="preserve"> pour mener à bien vos responsabilités</w:t>
      </w:r>
      <w:r w:rsidR="0048412D">
        <w:rPr>
          <w:sz w:val="24"/>
          <w:szCs w:val="24"/>
          <w:lang w:val="fr-CA"/>
        </w:rPr>
        <w:t> </w:t>
      </w:r>
      <w:r>
        <w:rPr>
          <w:sz w:val="24"/>
          <w:szCs w:val="24"/>
          <w:lang w:val="fr-CA"/>
        </w:rPr>
        <w:t>;</w:t>
      </w:r>
    </w:p>
    <w:p w14:paraId="39F7608C" w14:textId="12264D16" w:rsidR="00686ADF" w:rsidRDefault="00686ADF" w:rsidP="00EA31FA">
      <w:pPr>
        <w:pStyle w:val="ListParagraph"/>
        <w:numPr>
          <w:ilvl w:val="0"/>
          <w:numId w:val="44"/>
        </w:numPr>
        <w:rPr>
          <w:sz w:val="24"/>
          <w:szCs w:val="24"/>
          <w:lang w:val="fr-CA"/>
        </w:rPr>
      </w:pPr>
      <w:proofErr w:type="gramStart"/>
      <w:r w:rsidRPr="00686ADF">
        <w:rPr>
          <w:sz w:val="24"/>
          <w:szCs w:val="24"/>
          <w:lang w:val="fr-CA"/>
        </w:rPr>
        <w:t>receviez</w:t>
      </w:r>
      <w:proofErr w:type="gramEnd"/>
      <w:r w:rsidRPr="00686ADF">
        <w:rPr>
          <w:sz w:val="24"/>
          <w:szCs w:val="24"/>
          <w:lang w:val="fr-CA"/>
        </w:rPr>
        <w:t xml:space="preserve"> une rétroaction claire, des </w:t>
      </w:r>
      <w:r w:rsidR="00053A95">
        <w:rPr>
          <w:sz w:val="24"/>
          <w:szCs w:val="24"/>
          <w:lang w:val="fr-CA"/>
        </w:rPr>
        <w:t>éclaircissements</w:t>
      </w:r>
      <w:r w:rsidRPr="00686ADF">
        <w:rPr>
          <w:sz w:val="24"/>
          <w:szCs w:val="24"/>
          <w:lang w:val="fr-CA"/>
        </w:rPr>
        <w:t xml:space="preserve"> et des conseils si vous ne parvenez pas à vous acquitter </w:t>
      </w:r>
      <w:r w:rsidR="00993A98">
        <w:rPr>
          <w:sz w:val="24"/>
          <w:szCs w:val="24"/>
          <w:lang w:val="fr-CA"/>
        </w:rPr>
        <w:t>de</w:t>
      </w:r>
      <w:r w:rsidR="00FA692C">
        <w:rPr>
          <w:sz w:val="24"/>
          <w:szCs w:val="24"/>
          <w:lang w:val="fr-CA"/>
        </w:rPr>
        <w:t xml:space="preserve"> certaines</w:t>
      </w:r>
      <w:r w:rsidRPr="00686ADF">
        <w:rPr>
          <w:sz w:val="24"/>
          <w:szCs w:val="24"/>
          <w:lang w:val="fr-CA"/>
        </w:rPr>
        <w:t xml:space="preserve"> responsabilités</w:t>
      </w:r>
      <w:r w:rsidR="0048412D">
        <w:rPr>
          <w:sz w:val="24"/>
          <w:szCs w:val="24"/>
          <w:lang w:val="fr-CA"/>
        </w:rPr>
        <w:t> </w:t>
      </w:r>
      <w:r>
        <w:rPr>
          <w:sz w:val="24"/>
          <w:szCs w:val="24"/>
          <w:lang w:val="fr-CA"/>
        </w:rPr>
        <w:t>;</w:t>
      </w:r>
    </w:p>
    <w:p w14:paraId="323C38B5" w14:textId="3509B971" w:rsidR="00E843DB" w:rsidRDefault="00E843DB" w:rsidP="00EA31FA">
      <w:pPr>
        <w:pStyle w:val="ListParagraph"/>
        <w:numPr>
          <w:ilvl w:val="0"/>
          <w:numId w:val="44"/>
        </w:numPr>
        <w:rPr>
          <w:sz w:val="24"/>
          <w:szCs w:val="24"/>
          <w:lang w:val="fr-CA"/>
        </w:rPr>
      </w:pPr>
      <w:proofErr w:type="gramStart"/>
      <w:r w:rsidRPr="00E843DB">
        <w:rPr>
          <w:sz w:val="24"/>
          <w:szCs w:val="24"/>
          <w:lang w:val="fr-CA"/>
        </w:rPr>
        <w:t>puissiez</w:t>
      </w:r>
      <w:proofErr w:type="gramEnd"/>
      <w:r w:rsidRPr="00E843DB">
        <w:rPr>
          <w:sz w:val="24"/>
          <w:szCs w:val="24"/>
          <w:lang w:val="fr-CA"/>
        </w:rPr>
        <w:t xml:space="preserve"> exprimer les défis auxquels vous faites face ou les obstacles à vot</w:t>
      </w:r>
      <w:r>
        <w:rPr>
          <w:sz w:val="24"/>
          <w:szCs w:val="24"/>
          <w:lang w:val="fr-CA"/>
        </w:rPr>
        <w:t>r</w:t>
      </w:r>
      <w:r w:rsidRPr="00E843DB">
        <w:rPr>
          <w:sz w:val="24"/>
          <w:szCs w:val="24"/>
          <w:lang w:val="fr-CA"/>
        </w:rPr>
        <w:t xml:space="preserve">e participation afin que, collectivement, ils puissent être </w:t>
      </w:r>
      <w:r w:rsidR="00E63F35">
        <w:rPr>
          <w:sz w:val="24"/>
          <w:szCs w:val="24"/>
          <w:lang w:val="fr-CA"/>
        </w:rPr>
        <w:t>surmontés</w:t>
      </w:r>
      <w:r w:rsidRPr="00E843DB">
        <w:rPr>
          <w:sz w:val="24"/>
          <w:szCs w:val="24"/>
          <w:lang w:val="fr-CA"/>
        </w:rPr>
        <w:t xml:space="preserve"> avec créativité et grâce</w:t>
      </w:r>
      <w:r w:rsidR="0048412D">
        <w:rPr>
          <w:sz w:val="24"/>
          <w:szCs w:val="24"/>
          <w:lang w:val="fr-CA"/>
        </w:rPr>
        <w:t> </w:t>
      </w:r>
      <w:r>
        <w:rPr>
          <w:sz w:val="24"/>
          <w:szCs w:val="24"/>
          <w:lang w:val="fr-CA"/>
        </w:rPr>
        <w:t>;</w:t>
      </w:r>
    </w:p>
    <w:p w14:paraId="5517132A" w14:textId="511BFB44" w:rsidR="6C331183" w:rsidRPr="00A834E2" w:rsidRDefault="00A834E2" w:rsidP="00EA31FA">
      <w:pPr>
        <w:pStyle w:val="ListParagraph"/>
        <w:numPr>
          <w:ilvl w:val="0"/>
          <w:numId w:val="44"/>
        </w:numPr>
        <w:rPr>
          <w:sz w:val="24"/>
          <w:szCs w:val="24"/>
          <w:lang w:val="fr-CA"/>
        </w:rPr>
      </w:pPr>
      <w:proofErr w:type="gramStart"/>
      <w:r w:rsidRPr="00A834E2">
        <w:rPr>
          <w:sz w:val="24"/>
          <w:szCs w:val="24"/>
          <w:lang w:val="fr-CA"/>
        </w:rPr>
        <w:t>ayez</w:t>
      </w:r>
      <w:proofErr w:type="gramEnd"/>
      <w:r w:rsidRPr="00A834E2">
        <w:rPr>
          <w:sz w:val="24"/>
          <w:szCs w:val="24"/>
          <w:lang w:val="fr-CA"/>
        </w:rPr>
        <w:t xml:space="preserve"> les outils nécessaires po</w:t>
      </w:r>
      <w:r>
        <w:rPr>
          <w:sz w:val="24"/>
          <w:szCs w:val="24"/>
          <w:lang w:val="fr-CA"/>
        </w:rPr>
        <w:t>ur régler les conflits</w:t>
      </w:r>
      <w:r w:rsidR="0048412D">
        <w:rPr>
          <w:sz w:val="24"/>
          <w:szCs w:val="24"/>
          <w:lang w:val="fr-CA"/>
        </w:rPr>
        <w:t> </w:t>
      </w:r>
      <w:r>
        <w:rPr>
          <w:sz w:val="24"/>
          <w:szCs w:val="24"/>
          <w:lang w:val="fr-CA"/>
        </w:rPr>
        <w:t>;</w:t>
      </w:r>
    </w:p>
    <w:p w14:paraId="105F2274" w14:textId="39834A07" w:rsidR="0060028E" w:rsidRPr="00220CF9" w:rsidRDefault="00220CF9" w:rsidP="00EA31FA">
      <w:pPr>
        <w:pStyle w:val="ListParagraph"/>
        <w:numPr>
          <w:ilvl w:val="0"/>
          <w:numId w:val="44"/>
        </w:numPr>
        <w:rPr>
          <w:sz w:val="24"/>
          <w:szCs w:val="24"/>
          <w:lang w:val="fr-CA"/>
        </w:rPr>
      </w:pPr>
      <w:proofErr w:type="gramStart"/>
      <w:r w:rsidRPr="00220CF9">
        <w:rPr>
          <w:sz w:val="24"/>
          <w:szCs w:val="24"/>
          <w:lang w:val="fr-CA"/>
        </w:rPr>
        <w:t>puissiez</w:t>
      </w:r>
      <w:proofErr w:type="gramEnd"/>
      <w:r w:rsidRPr="00220CF9">
        <w:rPr>
          <w:sz w:val="24"/>
          <w:szCs w:val="24"/>
          <w:lang w:val="fr-CA"/>
        </w:rPr>
        <w:t xml:space="preserve"> communiquer avec un o</w:t>
      </w:r>
      <w:r>
        <w:rPr>
          <w:sz w:val="24"/>
          <w:szCs w:val="24"/>
          <w:lang w:val="fr-CA"/>
        </w:rPr>
        <w:t>u des membres du Comité chargé du respect de l</w:t>
      </w:r>
      <w:r w:rsidR="009334F9">
        <w:rPr>
          <w:sz w:val="24"/>
          <w:szCs w:val="24"/>
          <w:lang w:val="fr-CA"/>
        </w:rPr>
        <w:t>’</w:t>
      </w:r>
      <w:r>
        <w:rPr>
          <w:sz w:val="24"/>
          <w:szCs w:val="24"/>
          <w:lang w:val="fr-CA"/>
        </w:rPr>
        <w:t>équité et/ou</w:t>
      </w:r>
      <w:r w:rsidR="000F3C25">
        <w:rPr>
          <w:sz w:val="24"/>
          <w:szCs w:val="24"/>
          <w:lang w:val="fr-CA"/>
        </w:rPr>
        <w:t xml:space="preserve"> avec le personnel responsable de l</w:t>
      </w:r>
      <w:r w:rsidR="009334F9">
        <w:rPr>
          <w:sz w:val="24"/>
          <w:szCs w:val="24"/>
          <w:lang w:val="fr-CA"/>
        </w:rPr>
        <w:t>’</w:t>
      </w:r>
      <w:r w:rsidR="000F3C25">
        <w:rPr>
          <w:sz w:val="24"/>
          <w:szCs w:val="24"/>
          <w:lang w:val="fr-CA"/>
        </w:rPr>
        <w:t>équité et de la lutte contre le racisme</w:t>
      </w:r>
      <w:r w:rsidR="0048412D">
        <w:rPr>
          <w:sz w:val="24"/>
          <w:szCs w:val="24"/>
          <w:lang w:val="fr-CA"/>
        </w:rPr>
        <w:t> </w:t>
      </w:r>
      <w:r w:rsidR="000F3C25">
        <w:rPr>
          <w:sz w:val="24"/>
          <w:szCs w:val="24"/>
          <w:lang w:val="fr-CA"/>
        </w:rPr>
        <w:t>;</w:t>
      </w:r>
    </w:p>
    <w:p w14:paraId="2CB96DD2" w14:textId="5C691671" w:rsidR="0060028E" w:rsidRPr="00576260" w:rsidRDefault="00576260" w:rsidP="00EA31FA">
      <w:pPr>
        <w:pStyle w:val="ListParagraph"/>
        <w:numPr>
          <w:ilvl w:val="0"/>
          <w:numId w:val="44"/>
        </w:numPr>
        <w:rPr>
          <w:sz w:val="24"/>
          <w:szCs w:val="24"/>
          <w:lang w:val="fr-CA"/>
        </w:rPr>
      </w:pPr>
      <w:proofErr w:type="gramStart"/>
      <w:r w:rsidRPr="00576260">
        <w:rPr>
          <w:sz w:val="24"/>
          <w:szCs w:val="24"/>
          <w:lang w:val="fr-CA"/>
        </w:rPr>
        <w:t>receviez</w:t>
      </w:r>
      <w:proofErr w:type="gramEnd"/>
      <w:r w:rsidRPr="00576260">
        <w:rPr>
          <w:sz w:val="24"/>
          <w:szCs w:val="24"/>
          <w:lang w:val="fr-CA"/>
        </w:rPr>
        <w:t xml:space="preserve"> remerciements </w:t>
      </w:r>
      <w:r w:rsidR="00AA65CC">
        <w:rPr>
          <w:sz w:val="24"/>
          <w:szCs w:val="24"/>
          <w:lang w:val="fr-CA"/>
        </w:rPr>
        <w:t>et reconnaissance</w:t>
      </w:r>
      <w:r>
        <w:rPr>
          <w:sz w:val="24"/>
          <w:szCs w:val="24"/>
          <w:lang w:val="fr-CA"/>
        </w:rPr>
        <w:t xml:space="preserve"> pour votre travail et votre apport</w:t>
      </w:r>
      <w:r w:rsidR="0048412D">
        <w:rPr>
          <w:sz w:val="24"/>
          <w:szCs w:val="24"/>
          <w:lang w:val="fr-CA"/>
        </w:rPr>
        <w:t> </w:t>
      </w:r>
      <w:r>
        <w:rPr>
          <w:sz w:val="24"/>
          <w:szCs w:val="24"/>
          <w:lang w:val="fr-CA"/>
        </w:rPr>
        <w:t>;</w:t>
      </w:r>
    </w:p>
    <w:p w14:paraId="60B6D52C" w14:textId="499059F5" w:rsidR="0060028E" w:rsidRPr="00576260" w:rsidRDefault="00576260" w:rsidP="00EA31FA">
      <w:pPr>
        <w:pStyle w:val="ListParagraph"/>
        <w:numPr>
          <w:ilvl w:val="0"/>
          <w:numId w:val="44"/>
        </w:numPr>
        <w:rPr>
          <w:sz w:val="24"/>
          <w:szCs w:val="24"/>
          <w:lang w:val="fr-CA"/>
        </w:rPr>
      </w:pPr>
      <w:proofErr w:type="gramStart"/>
      <w:r w:rsidRPr="00576260">
        <w:rPr>
          <w:sz w:val="24"/>
          <w:szCs w:val="24"/>
          <w:lang w:val="fr-CA"/>
        </w:rPr>
        <w:t>receviez</w:t>
      </w:r>
      <w:proofErr w:type="gramEnd"/>
      <w:r w:rsidRPr="00576260">
        <w:rPr>
          <w:sz w:val="24"/>
          <w:szCs w:val="24"/>
          <w:lang w:val="fr-CA"/>
        </w:rPr>
        <w:t xml:space="preserve"> le remboursement des </w:t>
      </w:r>
      <w:r w:rsidR="00317DB4">
        <w:rPr>
          <w:sz w:val="24"/>
          <w:szCs w:val="24"/>
          <w:lang w:val="fr-CA"/>
        </w:rPr>
        <w:t>frais</w:t>
      </w:r>
      <w:r w:rsidR="00757BE5">
        <w:rPr>
          <w:sz w:val="24"/>
          <w:szCs w:val="24"/>
          <w:lang w:val="fr-CA"/>
        </w:rPr>
        <w:t xml:space="preserve"> remboursables approuvés</w:t>
      </w:r>
      <w:r w:rsidR="0048412D">
        <w:rPr>
          <w:sz w:val="24"/>
          <w:szCs w:val="24"/>
          <w:lang w:val="fr-CA"/>
        </w:rPr>
        <w:t> </w:t>
      </w:r>
      <w:r w:rsidR="00757BE5">
        <w:rPr>
          <w:sz w:val="24"/>
          <w:szCs w:val="24"/>
          <w:lang w:val="fr-CA"/>
        </w:rPr>
        <w:t>;</w:t>
      </w:r>
      <w:r>
        <w:rPr>
          <w:sz w:val="24"/>
          <w:szCs w:val="24"/>
          <w:lang w:val="fr-CA"/>
        </w:rPr>
        <w:t xml:space="preserve"> </w:t>
      </w:r>
    </w:p>
    <w:p w14:paraId="611CE88D" w14:textId="41D7E000" w:rsidR="0060028E" w:rsidRPr="00317DB4" w:rsidRDefault="00317DB4" w:rsidP="00EA31FA">
      <w:pPr>
        <w:pStyle w:val="ListParagraph"/>
        <w:numPr>
          <w:ilvl w:val="0"/>
          <w:numId w:val="44"/>
        </w:numPr>
        <w:rPr>
          <w:sz w:val="24"/>
          <w:szCs w:val="24"/>
          <w:lang w:val="fr-CA"/>
        </w:rPr>
      </w:pPr>
      <w:proofErr w:type="gramStart"/>
      <w:r w:rsidRPr="00317DB4">
        <w:rPr>
          <w:sz w:val="24"/>
          <w:szCs w:val="24"/>
          <w:lang w:val="fr-CA"/>
        </w:rPr>
        <w:t>soyez</w:t>
      </w:r>
      <w:proofErr w:type="gramEnd"/>
      <w:r w:rsidRPr="00317DB4">
        <w:rPr>
          <w:sz w:val="24"/>
          <w:szCs w:val="24"/>
          <w:lang w:val="fr-CA"/>
        </w:rPr>
        <w:t xml:space="preserve"> dans un environnement s</w:t>
      </w:r>
      <w:r>
        <w:rPr>
          <w:sz w:val="24"/>
          <w:szCs w:val="24"/>
          <w:lang w:val="fr-CA"/>
        </w:rPr>
        <w:t>ûr</w:t>
      </w:r>
      <w:r w:rsidR="00960CB5">
        <w:rPr>
          <w:sz w:val="24"/>
          <w:szCs w:val="24"/>
          <w:lang w:val="fr-CA"/>
        </w:rPr>
        <w:t xml:space="preserve">, </w:t>
      </w:r>
      <w:r>
        <w:rPr>
          <w:sz w:val="24"/>
          <w:szCs w:val="24"/>
          <w:lang w:val="fr-CA"/>
        </w:rPr>
        <w:t>libre d</w:t>
      </w:r>
      <w:r w:rsidR="00960CB5">
        <w:rPr>
          <w:sz w:val="24"/>
          <w:szCs w:val="24"/>
          <w:lang w:val="fr-CA"/>
        </w:rPr>
        <w:t>e tout harcèlement et discrimination</w:t>
      </w:r>
      <w:r w:rsidR="0048412D">
        <w:rPr>
          <w:sz w:val="24"/>
          <w:szCs w:val="24"/>
          <w:lang w:val="fr-CA"/>
        </w:rPr>
        <w:t> </w:t>
      </w:r>
      <w:r w:rsidR="00960CB5">
        <w:rPr>
          <w:sz w:val="24"/>
          <w:szCs w:val="24"/>
          <w:lang w:val="fr-CA"/>
        </w:rPr>
        <w:t>;</w:t>
      </w:r>
    </w:p>
    <w:p w14:paraId="334CCFD6" w14:textId="648034AB" w:rsidR="0060028E" w:rsidRPr="00C700DF" w:rsidRDefault="00C700DF" w:rsidP="000029F4">
      <w:pPr>
        <w:pStyle w:val="ListParagraph"/>
        <w:numPr>
          <w:ilvl w:val="0"/>
          <w:numId w:val="44"/>
        </w:numPr>
        <w:rPr>
          <w:sz w:val="24"/>
          <w:szCs w:val="24"/>
          <w:lang w:val="fr-CA"/>
        </w:rPr>
      </w:pPr>
      <w:proofErr w:type="gramStart"/>
      <w:r w:rsidRPr="00C700DF">
        <w:rPr>
          <w:sz w:val="24"/>
          <w:szCs w:val="24"/>
          <w:lang w:val="fr-CA"/>
        </w:rPr>
        <w:t>puissiez</w:t>
      </w:r>
      <w:proofErr w:type="gramEnd"/>
      <w:r w:rsidR="000B74B0">
        <w:rPr>
          <w:sz w:val="24"/>
          <w:szCs w:val="24"/>
          <w:lang w:val="fr-CA"/>
        </w:rPr>
        <w:t xml:space="preserve"> </w:t>
      </w:r>
      <w:r w:rsidRPr="00C700DF">
        <w:rPr>
          <w:sz w:val="24"/>
          <w:szCs w:val="24"/>
          <w:lang w:val="fr-CA"/>
        </w:rPr>
        <w:t>vous entretenir avec le personnel du Bureau du Conseil général (la personne responsable du programme pour l</w:t>
      </w:r>
      <w:r w:rsidR="009334F9">
        <w:rPr>
          <w:sz w:val="24"/>
          <w:szCs w:val="24"/>
          <w:lang w:val="fr-CA"/>
        </w:rPr>
        <w:t>’</w:t>
      </w:r>
      <w:r w:rsidRPr="00C700DF">
        <w:rPr>
          <w:sz w:val="24"/>
          <w:szCs w:val="24"/>
          <w:lang w:val="fr-CA"/>
        </w:rPr>
        <w:t>engagement des membres</w:t>
      </w:r>
      <w:r w:rsidR="00232E79" w:rsidRPr="00A5182D">
        <w:rPr>
          <w:sz w:val="24"/>
          <w:szCs w:val="24"/>
          <w:lang w:val="fr-CA"/>
        </w:rPr>
        <w:t>)</w:t>
      </w:r>
      <w:r w:rsidRPr="00C700DF">
        <w:rPr>
          <w:sz w:val="24"/>
          <w:szCs w:val="24"/>
          <w:lang w:val="fr-CA"/>
        </w:rPr>
        <w:t xml:space="preserve"> au sujet de toute difficulté que vous pourriez connaître, avec le personnel de votre comité ou avec le personnel du conseil régional, selon les besoins</w:t>
      </w:r>
      <w:r>
        <w:rPr>
          <w:sz w:val="24"/>
          <w:szCs w:val="24"/>
          <w:lang w:val="fr-CA"/>
        </w:rPr>
        <w:t>.</w:t>
      </w:r>
    </w:p>
    <w:p w14:paraId="0FC34AF9" w14:textId="13337D7C" w:rsidR="0060028E" w:rsidRPr="008A1D02" w:rsidRDefault="008A1D02" w:rsidP="00B11685">
      <w:pPr>
        <w:pStyle w:val="Heading3"/>
        <w:rPr>
          <w:rFonts w:cstheme="minorHAnsi"/>
          <w:color w:val="000000" w:themeColor="text1"/>
          <w:lang w:val="fr-CA"/>
        </w:rPr>
      </w:pPr>
      <w:r w:rsidRPr="008A1D02">
        <w:rPr>
          <w:lang w:val="fr-CA"/>
        </w:rPr>
        <w:t>Dans le cadre de n</w:t>
      </w:r>
      <w:r>
        <w:rPr>
          <w:lang w:val="fr-CA"/>
        </w:rPr>
        <w:t xml:space="preserve">otre alliance, </w:t>
      </w:r>
      <w:r w:rsidR="00EF5ACB">
        <w:rPr>
          <w:lang w:val="fr-CA"/>
        </w:rPr>
        <w:t>chacun d</w:t>
      </w:r>
      <w:r w:rsidR="009334F9">
        <w:rPr>
          <w:lang w:val="fr-CA"/>
        </w:rPr>
        <w:t>’</w:t>
      </w:r>
      <w:r w:rsidR="00EF5ACB">
        <w:rPr>
          <w:lang w:val="fr-CA"/>
        </w:rPr>
        <w:t>entre nous est responsable</w:t>
      </w:r>
    </w:p>
    <w:p w14:paraId="521FE136" w14:textId="1A212925" w:rsidR="0060028E" w:rsidRPr="00DA3BC9" w:rsidRDefault="00DA3BC9" w:rsidP="004831A4">
      <w:pPr>
        <w:spacing w:after="240" w:line="240" w:lineRule="auto"/>
        <w:rPr>
          <w:rFonts w:eastAsia="Times New Roman"/>
          <w:color w:val="000000" w:themeColor="text1"/>
          <w:sz w:val="24"/>
          <w:szCs w:val="24"/>
          <w:lang w:val="fr-CA"/>
        </w:rPr>
      </w:pPr>
      <w:r w:rsidRPr="00DA3BC9">
        <w:rPr>
          <w:rFonts w:ascii="Calibri" w:eastAsia="Times New Roman" w:hAnsi="Calibri" w:cs="Calibri"/>
          <w:sz w:val="24"/>
          <w:szCs w:val="24"/>
          <w:lang w:val="fr-CA"/>
        </w:rPr>
        <w:t>En tant que membr</w:t>
      </w:r>
      <w:r w:rsidR="00B95CE2">
        <w:rPr>
          <w:rFonts w:ascii="Calibri" w:eastAsia="Times New Roman" w:hAnsi="Calibri" w:cs="Calibri"/>
          <w:sz w:val="24"/>
          <w:szCs w:val="24"/>
          <w:lang w:val="fr-CA"/>
        </w:rPr>
        <w:t>e</w:t>
      </w:r>
      <w:r w:rsidRPr="00DA3BC9">
        <w:rPr>
          <w:rFonts w:ascii="Calibri" w:eastAsia="Times New Roman" w:hAnsi="Calibri" w:cs="Calibri"/>
          <w:sz w:val="24"/>
          <w:szCs w:val="24"/>
          <w:lang w:val="fr-CA"/>
        </w:rPr>
        <w:t xml:space="preserve"> d</w:t>
      </w:r>
      <w:r w:rsidR="009334F9">
        <w:rPr>
          <w:rFonts w:ascii="Calibri" w:eastAsia="Times New Roman" w:hAnsi="Calibri" w:cs="Calibri"/>
          <w:sz w:val="24"/>
          <w:szCs w:val="24"/>
          <w:lang w:val="fr-CA"/>
        </w:rPr>
        <w:t>’</w:t>
      </w:r>
      <w:r w:rsidRPr="00DA3BC9">
        <w:rPr>
          <w:rFonts w:ascii="Calibri" w:eastAsia="Times New Roman" w:hAnsi="Calibri" w:cs="Calibri"/>
          <w:sz w:val="24"/>
          <w:szCs w:val="24"/>
          <w:lang w:val="fr-CA"/>
        </w:rPr>
        <w:t xml:space="preserve">un comité national, vous êtes </w:t>
      </w:r>
      <w:r w:rsidR="00A86F53" w:rsidRPr="00DA3BC9">
        <w:rPr>
          <w:rFonts w:ascii="Calibri" w:eastAsia="Times New Roman" w:hAnsi="Calibri" w:cs="Calibri"/>
          <w:sz w:val="24"/>
          <w:szCs w:val="24"/>
          <w:lang w:val="fr-CA"/>
        </w:rPr>
        <w:t>responsable</w:t>
      </w:r>
      <w:r w:rsidRPr="00DA3BC9">
        <w:rPr>
          <w:rFonts w:ascii="Calibri" w:eastAsia="Times New Roman" w:hAnsi="Calibri" w:cs="Calibri"/>
          <w:sz w:val="24"/>
          <w:szCs w:val="24"/>
          <w:lang w:val="fr-CA"/>
        </w:rPr>
        <w:t xml:space="preserve"> de</w:t>
      </w:r>
      <w:r w:rsidR="00170090">
        <w:rPr>
          <w:rFonts w:ascii="Calibri" w:eastAsia="Times New Roman" w:hAnsi="Calibri" w:cs="Calibri"/>
          <w:sz w:val="24"/>
          <w:szCs w:val="24"/>
          <w:lang w:val="fr-CA"/>
        </w:rPr>
        <w:t> </w:t>
      </w:r>
      <w:r w:rsidR="7065AD34" w:rsidRPr="00DA3BC9">
        <w:rPr>
          <w:rFonts w:ascii="Calibri" w:eastAsia="Times New Roman" w:hAnsi="Calibri" w:cs="Calibri"/>
          <w:sz w:val="24"/>
          <w:szCs w:val="24"/>
          <w:lang w:val="fr-CA"/>
        </w:rPr>
        <w:t>:</w:t>
      </w:r>
    </w:p>
    <w:p w14:paraId="2C0FBBA5" w14:textId="50BA1AC8" w:rsidR="0060028E" w:rsidRPr="00A86F53" w:rsidRDefault="00A86F53"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A86F53">
        <w:rPr>
          <w:rFonts w:ascii="Calibri" w:eastAsia="Times New Roman" w:hAnsi="Calibri" w:cs="Calibri"/>
          <w:sz w:val="24"/>
          <w:szCs w:val="24"/>
          <w:lang w:val="fr-CA"/>
        </w:rPr>
        <w:t>appliquer</w:t>
      </w:r>
      <w:proofErr w:type="gramEnd"/>
      <w:r w:rsidRPr="00A86F53">
        <w:rPr>
          <w:rFonts w:ascii="Calibri" w:eastAsia="Times New Roman" w:hAnsi="Calibri" w:cs="Calibri"/>
          <w:sz w:val="24"/>
          <w:szCs w:val="24"/>
          <w:lang w:val="fr-CA"/>
        </w:rPr>
        <w:t xml:space="preserve"> les sept enseignement</w:t>
      </w:r>
      <w:r>
        <w:rPr>
          <w:rFonts w:ascii="Calibri" w:eastAsia="Times New Roman" w:hAnsi="Calibri" w:cs="Calibri"/>
          <w:sz w:val="24"/>
          <w:szCs w:val="24"/>
          <w:lang w:val="fr-CA"/>
        </w:rPr>
        <w:t xml:space="preserve">s sacrés et/ou les </w:t>
      </w:r>
      <w:r w:rsidR="00DC0920" w:rsidRPr="00DC0920">
        <w:rPr>
          <w:rFonts w:ascii="Calibri" w:eastAsia="Times New Roman" w:hAnsi="Calibri" w:cs="Calibri"/>
          <w:sz w:val="24"/>
          <w:szCs w:val="24"/>
          <w:lang w:val="fr-CA"/>
        </w:rPr>
        <w:t>règles de conduite axées sur le respect et la bienveillance</w:t>
      </w:r>
      <w:r w:rsidR="00DC0920">
        <w:rPr>
          <w:rFonts w:ascii="Calibri" w:eastAsia="Times New Roman" w:hAnsi="Calibri" w:cs="Calibri"/>
          <w:sz w:val="24"/>
          <w:szCs w:val="24"/>
          <w:lang w:val="fr-CA"/>
        </w:rPr>
        <w:t xml:space="preserve"> dans vos </w:t>
      </w:r>
      <w:r w:rsidR="007D6BF2">
        <w:rPr>
          <w:rFonts w:ascii="Calibri" w:eastAsia="Times New Roman" w:hAnsi="Calibri" w:cs="Calibri"/>
          <w:sz w:val="24"/>
          <w:szCs w:val="24"/>
          <w:lang w:val="fr-CA"/>
        </w:rPr>
        <w:t>interactions</w:t>
      </w:r>
      <w:r w:rsidR="00DC0920">
        <w:rPr>
          <w:rFonts w:ascii="Calibri" w:eastAsia="Times New Roman" w:hAnsi="Calibri" w:cs="Calibri"/>
          <w:sz w:val="24"/>
          <w:szCs w:val="24"/>
          <w:lang w:val="fr-CA"/>
        </w:rPr>
        <w:t xml:space="preserve"> avec les autres</w:t>
      </w:r>
      <w:r w:rsidR="0048412D">
        <w:rPr>
          <w:rFonts w:ascii="Calibri" w:eastAsia="Times New Roman" w:hAnsi="Calibri" w:cs="Calibri"/>
          <w:sz w:val="24"/>
          <w:szCs w:val="24"/>
          <w:lang w:val="fr-CA"/>
        </w:rPr>
        <w:t> </w:t>
      </w:r>
      <w:r w:rsidR="00DC0920">
        <w:rPr>
          <w:rFonts w:ascii="Calibri" w:eastAsia="Times New Roman" w:hAnsi="Calibri" w:cs="Calibri"/>
          <w:sz w:val="24"/>
          <w:szCs w:val="24"/>
          <w:lang w:val="fr-CA"/>
        </w:rPr>
        <w:t>;</w:t>
      </w:r>
    </w:p>
    <w:p w14:paraId="2700E1D7" w14:textId="79BE1186" w:rsidR="00131D81" w:rsidRDefault="00131D81"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131D81">
        <w:rPr>
          <w:rFonts w:ascii="Calibri" w:eastAsia="Times New Roman" w:hAnsi="Calibri" w:cs="Calibri"/>
          <w:sz w:val="24"/>
          <w:szCs w:val="24"/>
          <w:lang w:val="fr-CA"/>
        </w:rPr>
        <w:t>ne</w:t>
      </w:r>
      <w:proofErr w:type="gramEnd"/>
      <w:r w:rsidRPr="00131D81">
        <w:rPr>
          <w:rFonts w:ascii="Calibri" w:eastAsia="Times New Roman" w:hAnsi="Calibri" w:cs="Calibri"/>
          <w:sz w:val="24"/>
          <w:szCs w:val="24"/>
          <w:lang w:val="fr-CA"/>
        </w:rPr>
        <w:t xml:space="preserve"> pas faire de discrimination et ne pas</w:t>
      </w:r>
      <w:r w:rsidR="003125CE">
        <w:rPr>
          <w:rFonts w:ascii="Calibri" w:eastAsia="Times New Roman" w:hAnsi="Calibri" w:cs="Calibri"/>
          <w:sz w:val="24"/>
          <w:szCs w:val="24"/>
          <w:lang w:val="fr-CA"/>
        </w:rPr>
        <w:t xml:space="preserve"> vous </w:t>
      </w:r>
      <w:r w:rsidRPr="00131D81">
        <w:rPr>
          <w:rFonts w:ascii="Calibri" w:eastAsia="Times New Roman" w:hAnsi="Calibri" w:cs="Calibri"/>
          <w:sz w:val="24"/>
          <w:szCs w:val="24"/>
          <w:lang w:val="fr-CA"/>
        </w:rPr>
        <w:t xml:space="preserve">engager intentionnellement dans la déculturation ou dans des discours ou comportements qui sont </w:t>
      </w:r>
      <w:r w:rsidR="003B4FDC">
        <w:rPr>
          <w:rFonts w:ascii="Calibri" w:eastAsia="Times New Roman" w:hAnsi="Calibri" w:cs="Calibri"/>
          <w:sz w:val="24"/>
          <w:szCs w:val="24"/>
          <w:lang w:val="fr-CA"/>
        </w:rPr>
        <w:t>–</w:t>
      </w:r>
      <w:r w:rsidRPr="00131D81">
        <w:rPr>
          <w:rFonts w:ascii="Calibri" w:eastAsia="Times New Roman" w:hAnsi="Calibri" w:cs="Calibri"/>
          <w:sz w:val="24"/>
          <w:szCs w:val="24"/>
          <w:lang w:val="fr-CA"/>
        </w:rPr>
        <w:t xml:space="preserve"> ou peuvent être </w:t>
      </w:r>
      <w:r w:rsidRPr="00131D81">
        <w:rPr>
          <w:rFonts w:ascii="Calibri" w:eastAsia="Times New Roman" w:hAnsi="Calibri" w:cs="Calibri"/>
          <w:sz w:val="24"/>
          <w:szCs w:val="24"/>
          <w:lang w:val="fr-CA"/>
        </w:rPr>
        <w:lastRenderedPageBreak/>
        <w:t xml:space="preserve">perçus comme </w:t>
      </w:r>
      <w:r w:rsidR="003125CE">
        <w:rPr>
          <w:rFonts w:ascii="Calibri" w:eastAsia="Times New Roman" w:hAnsi="Calibri" w:cs="Calibri"/>
          <w:sz w:val="24"/>
          <w:szCs w:val="24"/>
          <w:lang w:val="fr-CA"/>
        </w:rPr>
        <w:t xml:space="preserve">étant </w:t>
      </w:r>
      <w:r w:rsidR="003B4FDC">
        <w:rPr>
          <w:rFonts w:ascii="Calibri" w:eastAsia="Times New Roman" w:hAnsi="Calibri" w:cs="Calibri"/>
          <w:sz w:val="24"/>
          <w:szCs w:val="24"/>
          <w:lang w:val="fr-CA"/>
        </w:rPr>
        <w:t>–</w:t>
      </w:r>
      <w:r w:rsidRPr="00131D81">
        <w:rPr>
          <w:rFonts w:ascii="Calibri" w:eastAsia="Times New Roman" w:hAnsi="Calibri" w:cs="Calibri"/>
          <w:sz w:val="24"/>
          <w:szCs w:val="24"/>
          <w:lang w:val="fr-CA"/>
        </w:rPr>
        <w:t xml:space="preserve"> racistes, sexistes, homophobes, transphobes, </w:t>
      </w:r>
      <w:proofErr w:type="spellStart"/>
      <w:r w:rsidRPr="00131D81">
        <w:rPr>
          <w:rFonts w:ascii="Calibri" w:eastAsia="Times New Roman" w:hAnsi="Calibri" w:cs="Calibri"/>
          <w:sz w:val="24"/>
          <w:szCs w:val="24"/>
          <w:lang w:val="fr-CA"/>
        </w:rPr>
        <w:t>capacitistes</w:t>
      </w:r>
      <w:proofErr w:type="spellEnd"/>
      <w:r w:rsidRPr="00131D81">
        <w:rPr>
          <w:rFonts w:ascii="Calibri" w:eastAsia="Times New Roman" w:hAnsi="Calibri" w:cs="Calibri"/>
          <w:sz w:val="24"/>
          <w:szCs w:val="24"/>
          <w:lang w:val="fr-CA"/>
        </w:rPr>
        <w:t>, discriminatoires ou d</w:t>
      </w:r>
      <w:r w:rsidR="009334F9">
        <w:rPr>
          <w:rFonts w:ascii="Calibri" w:eastAsia="Times New Roman" w:hAnsi="Calibri" w:cs="Calibri"/>
          <w:sz w:val="24"/>
          <w:szCs w:val="24"/>
          <w:lang w:val="fr-CA"/>
        </w:rPr>
        <w:t>’</w:t>
      </w:r>
      <w:r w:rsidRPr="00131D81">
        <w:rPr>
          <w:rFonts w:ascii="Calibri" w:eastAsia="Times New Roman" w:hAnsi="Calibri" w:cs="Calibri"/>
          <w:sz w:val="24"/>
          <w:szCs w:val="24"/>
          <w:lang w:val="fr-CA"/>
        </w:rPr>
        <w:t>exclusion de quelque manière que ce soit</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5C827EAC" w14:textId="22445A95" w:rsidR="0007231C" w:rsidRDefault="0007231C"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07231C">
        <w:rPr>
          <w:rFonts w:ascii="Calibri" w:eastAsia="Times New Roman" w:hAnsi="Calibri" w:cs="Calibri"/>
          <w:sz w:val="24"/>
          <w:szCs w:val="24"/>
          <w:lang w:val="fr-CA"/>
        </w:rPr>
        <w:t>chercher</w:t>
      </w:r>
      <w:proofErr w:type="gramEnd"/>
      <w:r w:rsidRPr="0007231C">
        <w:rPr>
          <w:rFonts w:ascii="Calibri" w:eastAsia="Times New Roman" w:hAnsi="Calibri" w:cs="Calibri"/>
          <w:sz w:val="24"/>
          <w:szCs w:val="24"/>
          <w:lang w:val="fr-CA"/>
        </w:rPr>
        <w:t xml:space="preserve"> à appliquer les enseignements tirés d</w:t>
      </w:r>
      <w:r w:rsidR="002F709A">
        <w:rPr>
          <w:rFonts w:ascii="Calibri" w:eastAsia="Times New Roman" w:hAnsi="Calibri" w:cs="Calibri"/>
          <w:sz w:val="24"/>
          <w:szCs w:val="24"/>
          <w:lang w:val="fr-CA"/>
        </w:rPr>
        <w:t>e la</w:t>
      </w:r>
      <w:r w:rsidRPr="0007231C">
        <w:rPr>
          <w:rFonts w:ascii="Calibri" w:eastAsia="Times New Roman" w:hAnsi="Calibri" w:cs="Calibri"/>
          <w:sz w:val="24"/>
          <w:szCs w:val="24"/>
          <w:lang w:val="fr-CA"/>
        </w:rPr>
        <w:t xml:space="preserve"> </w:t>
      </w:r>
      <w:r>
        <w:rPr>
          <w:rFonts w:ascii="Calibri" w:eastAsia="Times New Roman" w:hAnsi="Calibri" w:cs="Calibri"/>
          <w:sz w:val="24"/>
          <w:szCs w:val="24"/>
          <w:lang w:val="fr-CA"/>
        </w:rPr>
        <w:t xml:space="preserve">formation </w:t>
      </w:r>
      <w:r w:rsidR="002F709A">
        <w:rPr>
          <w:rFonts w:ascii="Calibri" w:eastAsia="Times New Roman" w:hAnsi="Calibri" w:cs="Calibri"/>
          <w:sz w:val="24"/>
          <w:szCs w:val="24"/>
          <w:lang w:val="fr-CA"/>
        </w:rPr>
        <w:t>sur l’</w:t>
      </w:r>
      <w:r w:rsidRPr="0007231C">
        <w:rPr>
          <w:rFonts w:ascii="Calibri" w:eastAsia="Times New Roman" w:hAnsi="Calibri" w:cs="Calibri"/>
          <w:sz w:val="24"/>
          <w:szCs w:val="24"/>
          <w:lang w:val="fr-CA"/>
        </w:rPr>
        <w:t xml:space="preserve">équité, </w:t>
      </w:r>
      <w:r w:rsidR="002F709A">
        <w:rPr>
          <w:rFonts w:ascii="Calibri" w:eastAsia="Times New Roman" w:hAnsi="Calibri" w:cs="Calibri"/>
          <w:sz w:val="24"/>
          <w:szCs w:val="24"/>
          <w:lang w:val="fr-CA"/>
        </w:rPr>
        <w:t xml:space="preserve">la </w:t>
      </w:r>
      <w:r w:rsidRPr="0007231C">
        <w:rPr>
          <w:rFonts w:ascii="Calibri" w:eastAsia="Times New Roman" w:hAnsi="Calibri" w:cs="Calibri"/>
          <w:sz w:val="24"/>
          <w:szCs w:val="24"/>
          <w:lang w:val="fr-CA"/>
        </w:rPr>
        <w:t xml:space="preserve">diversité et </w:t>
      </w:r>
      <w:r w:rsidR="002F709A">
        <w:rPr>
          <w:rFonts w:ascii="Calibri" w:eastAsia="Times New Roman" w:hAnsi="Calibri" w:cs="Calibri"/>
          <w:sz w:val="24"/>
          <w:szCs w:val="24"/>
          <w:lang w:val="fr-CA"/>
        </w:rPr>
        <w:t>l’</w:t>
      </w:r>
      <w:r w:rsidR="00B97566">
        <w:rPr>
          <w:rFonts w:ascii="Calibri" w:eastAsia="Times New Roman" w:hAnsi="Calibri" w:cs="Calibri"/>
          <w:sz w:val="24"/>
          <w:szCs w:val="24"/>
          <w:lang w:val="fr-CA"/>
        </w:rPr>
        <w:t>anti-oppression</w:t>
      </w:r>
      <w:r w:rsidRPr="0007231C">
        <w:rPr>
          <w:rFonts w:ascii="Calibri" w:eastAsia="Times New Roman" w:hAnsi="Calibri" w:cs="Calibri"/>
          <w:sz w:val="24"/>
          <w:szCs w:val="24"/>
          <w:lang w:val="fr-CA"/>
        </w:rPr>
        <w:t xml:space="preserve"> dans les activités en cours de votre comité</w:t>
      </w:r>
      <w:r w:rsidR="0048412D">
        <w:rPr>
          <w:rFonts w:ascii="Calibri" w:eastAsia="Times New Roman" w:hAnsi="Calibri" w:cs="Calibri"/>
          <w:sz w:val="24"/>
          <w:szCs w:val="24"/>
          <w:lang w:val="fr-CA"/>
        </w:rPr>
        <w:t> </w:t>
      </w:r>
      <w:r w:rsidR="00352B5C">
        <w:rPr>
          <w:rFonts w:ascii="Calibri" w:eastAsia="Times New Roman" w:hAnsi="Calibri" w:cs="Calibri"/>
          <w:sz w:val="24"/>
          <w:szCs w:val="24"/>
          <w:lang w:val="fr-CA"/>
        </w:rPr>
        <w:t>;</w:t>
      </w:r>
    </w:p>
    <w:p w14:paraId="7DAD2FA5" w14:textId="70C3C7F8" w:rsidR="0060028E" w:rsidRPr="00352B5C" w:rsidRDefault="0017009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vous</w:t>
      </w:r>
      <w:proofErr w:type="gramEnd"/>
      <w:r w:rsidR="00352B5C" w:rsidRPr="00352B5C">
        <w:rPr>
          <w:rFonts w:ascii="Calibri" w:eastAsia="Times New Roman" w:hAnsi="Calibri" w:cs="Calibri"/>
          <w:sz w:val="24"/>
          <w:szCs w:val="24"/>
          <w:lang w:val="fr-CA"/>
        </w:rPr>
        <w:t xml:space="preserve"> </w:t>
      </w:r>
      <w:r w:rsidR="00F90339">
        <w:rPr>
          <w:rFonts w:ascii="Calibri" w:eastAsia="Times New Roman" w:hAnsi="Calibri" w:cs="Calibri"/>
          <w:sz w:val="24"/>
          <w:szCs w:val="24"/>
          <w:lang w:val="fr-CA"/>
        </w:rPr>
        <w:t>rappeler</w:t>
      </w:r>
      <w:r w:rsidR="00352B5C" w:rsidRPr="00352B5C">
        <w:rPr>
          <w:rFonts w:ascii="Calibri" w:eastAsia="Times New Roman" w:hAnsi="Calibri" w:cs="Calibri"/>
          <w:sz w:val="24"/>
          <w:szCs w:val="24"/>
          <w:lang w:val="fr-CA"/>
        </w:rPr>
        <w:t xml:space="preserve"> que </w:t>
      </w:r>
      <w:r w:rsidR="00352B5C">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352B5C">
        <w:rPr>
          <w:rFonts w:ascii="Calibri" w:eastAsia="Times New Roman" w:hAnsi="Calibri" w:cs="Calibri"/>
          <w:sz w:val="24"/>
          <w:szCs w:val="24"/>
          <w:lang w:val="fr-CA"/>
        </w:rPr>
        <w:t>intersection</w:t>
      </w:r>
      <w:r w:rsidR="00C011BD">
        <w:rPr>
          <w:rFonts w:ascii="Calibri" w:eastAsia="Times New Roman" w:hAnsi="Calibri" w:cs="Calibri"/>
          <w:sz w:val="24"/>
          <w:szCs w:val="24"/>
          <w:lang w:val="fr-CA"/>
        </w:rPr>
        <w:t xml:space="preserve"> </w:t>
      </w:r>
      <w:r w:rsidR="00B3728B">
        <w:rPr>
          <w:rFonts w:ascii="Calibri" w:eastAsia="Times New Roman" w:hAnsi="Calibri" w:cs="Calibri"/>
          <w:sz w:val="24"/>
          <w:szCs w:val="24"/>
          <w:lang w:val="fr-CA"/>
        </w:rPr>
        <w:t>de</w:t>
      </w:r>
      <w:r w:rsidR="00C011BD">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00C011BD">
        <w:rPr>
          <w:rFonts w:ascii="Calibri" w:eastAsia="Times New Roman" w:hAnsi="Calibri" w:cs="Calibri"/>
          <w:sz w:val="24"/>
          <w:szCs w:val="24"/>
          <w:lang w:val="fr-CA"/>
        </w:rPr>
        <w:t xml:space="preserve">expérience vécue et </w:t>
      </w:r>
      <w:r w:rsidR="00B3728B">
        <w:rPr>
          <w:rFonts w:ascii="Calibri" w:eastAsia="Times New Roman" w:hAnsi="Calibri" w:cs="Calibri"/>
          <w:sz w:val="24"/>
          <w:szCs w:val="24"/>
          <w:lang w:val="fr-CA"/>
        </w:rPr>
        <w:t xml:space="preserve">de </w:t>
      </w:r>
      <w:r w:rsidR="00C011BD">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C011BD">
        <w:rPr>
          <w:rFonts w:ascii="Calibri" w:eastAsia="Times New Roman" w:hAnsi="Calibri" w:cs="Calibri"/>
          <w:sz w:val="24"/>
          <w:szCs w:val="24"/>
          <w:lang w:val="fr-CA"/>
        </w:rPr>
        <w:t>identité vécue</w:t>
      </w:r>
      <w:r w:rsidR="00B3728B">
        <w:rPr>
          <w:rFonts w:ascii="Calibri" w:eastAsia="Times New Roman" w:hAnsi="Calibri" w:cs="Calibri"/>
          <w:sz w:val="24"/>
          <w:szCs w:val="24"/>
          <w:lang w:val="fr-CA"/>
        </w:rPr>
        <w:t xml:space="preserve"> est différente pour chaque personne</w:t>
      </w:r>
      <w:r w:rsidR="0048412D">
        <w:rPr>
          <w:rFonts w:ascii="Calibri" w:eastAsia="Times New Roman" w:hAnsi="Calibri" w:cs="Calibri"/>
          <w:sz w:val="24"/>
          <w:szCs w:val="24"/>
          <w:lang w:val="fr-CA"/>
        </w:rPr>
        <w:t> </w:t>
      </w:r>
      <w:r w:rsidR="00B3728B">
        <w:rPr>
          <w:rFonts w:ascii="Calibri" w:eastAsia="Times New Roman" w:hAnsi="Calibri" w:cs="Calibri"/>
          <w:sz w:val="24"/>
          <w:szCs w:val="24"/>
          <w:lang w:val="fr-CA"/>
        </w:rPr>
        <w:t>;</w:t>
      </w:r>
      <w:r w:rsidR="00C011BD">
        <w:rPr>
          <w:rFonts w:ascii="Calibri" w:eastAsia="Times New Roman" w:hAnsi="Calibri" w:cs="Calibri"/>
          <w:sz w:val="24"/>
          <w:szCs w:val="24"/>
          <w:lang w:val="fr-CA"/>
        </w:rPr>
        <w:t xml:space="preserve"> </w:t>
      </w:r>
    </w:p>
    <w:p w14:paraId="7809C007" w14:textId="46BA4549" w:rsidR="0060028E" w:rsidRPr="00F50202" w:rsidRDefault="00C444D4"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de</w:t>
      </w:r>
      <w:proofErr w:type="gramEnd"/>
      <w:r>
        <w:rPr>
          <w:rFonts w:ascii="Calibri" w:eastAsia="Times New Roman" w:hAnsi="Calibri" w:cs="Calibri"/>
          <w:sz w:val="24"/>
          <w:szCs w:val="24"/>
          <w:lang w:val="fr-CA"/>
        </w:rPr>
        <w:t xml:space="preserve"> vous présenter</w:t>
      </w:r>
      <w:r w:rsidR="00F50202" w:rsidRPr="00F50202">
        <w:rPr>
          <w:rFonts w:ascii="Calibri" w:eastAsia="Times New Roman" w:hAnsi="Calibri" w:cs="Calibri"/>
          <w:sz w:val="24"/>
          <w:szCs w:val="24"/>
          <w:lang w:val="fr-CA"/>
        </w:rPr>
        <w:t xml:space="preserve"> aux réunions </w:t>
      </w:r>
      <w:r w:rsidR="00826E9B">
        <w:rPr>
          <w:rFonts w:ascii="Calibri" w:eastAsia="Times New Roman" w:hAnsi="Calibri" w:cs="Calibri"/>
          <w:sz w:val="24"/>
          <w:szCs w:val="24"/>
          <w:lang w:val="fr-CA"/>
        </w:rPr>
        <w:t xml:space="preserve">avec une préparation appropriée et </w:t>
      </w:r>
      <w:r w:rsidR="009C4C4B">
        <w:rPr>
          <w:rFonts w:ascii="Calibri" w:eastAsia="Times New Roman" w:hAnsi="Calibri" w:cs="Calibri"/>
          <w:sz w:val="24"/>
          <w:szCs w:val="24"/>
          <w:lang w:val="fr-CA"/>
        </w:rPr>
        <w:t>la volonté d</w:t>
      </w:r>
      <w:r w:rsidR="009334F9">
        <w:rPr>
          <w:rFonts w:ascii="Calibri" w:eastAsia="Times New Roman" w:hAnsi="Calibri" w:cs="Calibri"/>
          <w:sz w:val="24"/>
          <w:szCs w:val="24"/>
          <w:lang w:val="fr-CA"/>
        </w:rPr>
        <w:t>’</w:t>
      </w:r>
      <w:r w:rsidR="009C4C4B">
        <w:rPr>
          <w:rFonts w:ascii="Calibri" w:eastAsia="Times New Roman" w:hAnsi="Calibri" w:cs="Calibri"/>
          <w:sz w:val="24"/>
          <w:szCs w:val="24"/>
          <w:lang w:val="fr-CA"/>
        </w:rPr>
        <w:t>y participer pleinement</w:t>
      </w:r>
      <w:r w:rsidR="0048412D">
        <w:rPr>
          <w:rFonts w:ascii="Calibri" w:eastAsia="Times New Roman" w:hAnsi="Calibri" w:cs="Calibri"/>
          <w:sz w:val="24"/>
          <w:szCs w:val="24"/>
          <w:lang w:val="fr-CA"/>
        </w:rPr>
        <w:t> </w:t>
      </w:r>
      <w:r w:rsidR="009C4C4B">
        <w:rPr>
          <w:rFonts w:ascii="Calibri" w:eastAsia="Times New Roman" w:hAnsi="Calibri" w:cs="Calibri"/>
          <w:sz w:val="24"/>
          <w:szCs w:val="24"/>
          <w:lang w:val="fr-CA"/>
        </w:rPr>
        <w:t>;</w:t>
      </w:r>
      <w:r w:rsidR="00826E9B">
        <w:rPr>
          <w:rFonts w:ascii="Calibri" w:eastAsia="Times New Roman" w:hAnsi="Calibri" w:cs="Calibri"/>
          <w:sz w:val="24"/>
          <w:szCs w:val="24"/>
          <w:lang w:val="fr-CA"/>
        </w:rPr>
        <w:t xml:space="preserve"> </w:t>
      </w:r>
    </w:p>
    <w:p w14:paraId="2918CCBF" w14:textId="70565C7E" w:rsidR="0060028E" w:rsidRPr="00F279C4" w:rsidRDefault="00C444D4"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connaître</w:t>
      </w:r>
      <w:proofErr w:type="gramEnd"/>
      <w:r w:rsidR="00F279C4" w:rsidRPr="00F279C4">
        <w:rPr>
          <w:rFonts w:ascii="Calibri" w:eastAsia="Times New Roman" w:hAnsi="Calibri" w:cs="Calibri"/>
          <w:sz w:val="24"/>
          <w:szCs w:val="24"/>
          <w:lang w:val="fr-CA"/>
        </w:rPr>
        <w:t xml:space="preserve"> v</w:t>
      </w:r>
      <w:r w:rsidR="00F279C4">
        <w:rPr>
          <w:rFonts w:ascii="Calibri" w:eastAsia="Times New Roman" w:hAnsi="Calibri" w:cs="Calibri"/>
          <w:sz w:val="24"/>
          <w:szCs w:val="24"/>
          <w:lang w:val="fr-CA"/>
        </w:rPr>
        <w:t>os tâches,</w:t>
      </w:r>
      <w:r w:rsidR="00CA462E">
        <w:rPr>
          <w:rFonts w:ascii="Calibri" w:eastAsia="Times New Roman" w:hAnsi="Calibri" w:cs="Calibri"/>
          <w:sz w:val="24"/>
          <w:szCs w:val="24"/>
          <w:lang w:val="fr-CA"/>
        </w:rPr>
        <w:t xml:space="preserve"> </w:t>
      </w:r>
      <w:r>
        <w:rPr>
          <w:rFonts w:ascii="Calibri" w:eastAsia="Times New Roman" w:hAnsi="Calibri" w:cs="Calibri"/>
          <w:sz w:val="24"/>
          <w:szCs w:val="24"/>
          <w:lang w:val="fr-CA"/>
        </w:rPr>
        <w:t xml:space="preserve">le </w:t>
      </w:r>
      <w:r w:rsidR="00CA462E">
        <w:rPr>
          <w:rFonts w:ascii="Calibri" w:eastAsia="Times New Roman" w:hAnsi="Calibri" w:cs="Calibri"/>
          <w:sz w:val="24"/>
          <w:szCs w:val="24"/>
          <w:lang w:val="fr-CA"/>
        </w:rPr>
        <w:t xml:space="preserve">mandat du groupe, et </w:t>
      </w:r>
      <w:r>
        <w:rPr>
          <w:rFonts w:ascii="Calibri" w:eastAsia="Times New Roman" w:hAnsi="Calibri" w:cs="Calibri"/>
          <w:sz w:val="24"/>
          <w:szCs w:val="24"/>
          <w:lang w:val="fr-CA"/>
        </w:rPr>
        <w:t>les</w:t>
      </w:r>
      <w:r w:rsidR="00CA462E">
        <w:rPr>
          <w:rFonts w:ascii="Calibri" w:eastAsia="Times New Roman" w:hAnsi="Calibri" w:cs="Calibri"/>
          <w:sz w:val="24"/>
          <w:szCs w:val="24"/>
          <w:lang w:val="fr-CA"/>
        </w:rPr>
        <w:t xml:space="preserve"> politiques </w:t>
      </w:r>
      <w:r w:rsidR="009B5802">
        <w:rPr>
          <w:rFonts w:ascii="Calibri" w:eastAsia="Times New Roman" w:hAnsi="Calibri" w:cs="Calibri"/>
          <w:sz w:val="24"/>
          <w:szCs w:val="24"/>
          <w:lang w:val="fr-CA"/>
        </w:rPr>
        <w:t xml:space="preserve">relatives </w:t>
      </w:r>
      <w:r w:rsidR="00165008">
        <w:rPr>
          <w:rFonts w:ascii="Calibri" w:eastAsia="Times New Roman" w:hAnsi="Calibri" w:cs="Calibri"/>
          <w:sz w:val="24"/>
          <w:szCs w:val="24"/>
          <w:lang w:val="fr-CA"/>
        </w:rPr>
        <w:t>à ce qui est attendu des membres</w:t>
      </w:r>
      <w:r w:rsidR="0048412D">
        <w:rPr>
          <w:rFonts w:ascii="Calibri" w:eastAsia="Times New Roman" w:hAnsi="Calibri" w:cs="Calibri"/>
          <w:sz w:val="24"/>
          <w:szCs w:val="24"/>
          <w:lang w:val="fr-CA"/>
        </w:rPr>
        <w:t> </w:t>
      </w:r>
      <w:r w:rsidR="00165008">
        <w:rPr>
          <w:rFonts w:ascii="Calibri" w:eastAsia="Times New Roman" w:hAnsi="Calibri" w:cs="Calibri"/>
          <w:sz w:val="24"/>
          <w:szCs w:val="24"/>
          <w:lang w:val="fr-CA"/>
        </w:rPr>
        <w:t>;</w:t>
      </w:r>
    </w:p>
    <w:p w14:paraId="37738D22" w14:textId="54D3F2F8" w:rsidR="0060028E" w:rsidRPr="00416AC9" w:rsidRDefault="0017009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vous</w:t>
      </w:r>
      <w:proofErr w:type="gramEnd"/>
      <w:r>
        <w:rPr>
          <w:rFonts w:ascii="Calibri" w:eastAsia="Times New Roman" w:hAnsi="Calibri" w:cs="Calibri"/>
          <w:sz w:val="24"/>
          <w:szCs w:val="24"/>
          <w:lang w:val="fr-CA"/>
        </w:rPr>
        <w:t xml:space="preserve"> </w:t>
      </w:r>
      <w:r w:rsidR="00416AC9" w:rsidRPr="00416AC9">
        <w:rPr>
          <w:rFonts w:ascii="Calibri" w:eastAsia="Times New Roman" w:hAnsi="Calibri" w:cs="Calibri"/>
          <w:sz w:val="24"/>
          <w:szCs w:val="24"/>
          <w:lang w:val="fr-CA"/>
        </w:rPr>
        <w:t xml:space="preserve">acquitter </w:t>
      </w:r>
      <w:r w:rsidR="001535BB">
        <w:rPr>
          <w:rFonts w:ascii="Calibri" w:eastAsia="Times New Roman" w:hAnsi="Calibri" w:cs="Calibri"/>
          <w:sz w:val="24"/>
          <w:szCs w:val="24"/>
          <w:lang w:val="fr-CA"/>
        </w:rPr>
        <w:t>des</w:t>
      </w:r>
      <w:r w:rsidR="00416AC9" w:rsidRPr="00416AC9">
        <w:rPr>
          <w:rFonts w:ascii="Calibri" w:eastAsia="Times New Roman" w:hAnsi="Calibri" w:cs="Calibri"/>
          <w:sz w:val="24"/>
          <w:szCs w:val="24"/>
          <w:lang w:val="fr-CA"/>
        </w:rPr>
        <w:t xml:space="preserve"> devoirs et </w:t>
      </w:r>
      <w:r w:rsidR="004F5E15">
        <w:rPr>
          <w:rFonts w:ascii="Calibri" w:eastAsia="Times New Roman" w:hAnsi="Calibri" w:cs="Calibri"/>
          <w:sz w:val="24"/>
          <w:szCs w:val="24"/>
          <w:lang w:val="fr-CA"/>
        </w:rPr>
        <w:t xml:space="preserve">des </w:t>
      </w:r>
      <w:r w:rsidR="001535BB">
        <w:rPr>
          <w:rFonts w:ascii="Calibri" w:eastAsia="Times New Roman" w:hAnsi="Calibri" w:cs="Calibri"/>
          <w:sz w:val="24"/>
          <w:szCs w:val="24"/>
          <w:lang w:val="fr-CA"/>
        </w:rPr>
        <w:t>attentes</w:t>
      </w:r>
      <w:r w:rsidR="00416AC9" w:rsidRPr="00416AC9">
        <w:rPr>
          <w:rFonts w:ascii="Calibri" w:eastAsia="Times New Roman" w:hAnsi="Calibri" w:cs="Calibri"/>
          <w:sz w:val="24"/>
          <w:szCs w:val="24"/>
          <w:lang w:val="fr-CA"/>
        </w:rPr>
        <w:t xml:space="preserve"> </w:t>
      </w:r>
      <w:r w:rsidR="0047215F">
        <w:rPr>
          <w:rFonts w:ascii="Calibri" w:eastAsia="Times New Roman" w:hAnsi="Calibri" w:cs="Calibri"/>
          <w:sz w:val="24"/>
          <w:szCs w:val="24"/>
          <w:lang w:val="fr-CA"/>
        </w:rPr>
        <w:t>prévus dans</w:t>
      </w:r>
      <w:r w:rsidR="00416AC9" w:rsidRPr="00416AC9">
        <w:rPr>
          <w:rFonts w:ascii="Calibri" w:eastAsia="Times New Roman" w:hAnsi="Calibri" w:cs="Calibri"/>
          <w:sz w:val="24"/>
          <w:szCs w:val="24"/>
          <w:lang w:val="fr-CA"/>
        </w:rPr>
        <w:t xml:space="preserve"> le mandat du comité</w:t>
      </w:r>
      <w:r w:rsidR="0048412D">
        <w:rPr>
          <w:rFonts w:ascii="Calibri" w:eastAsia="Times New Roman" w:hAnsi="Calibri" w:cs="Calibri"/>
          <w:sz w:val="24"/>
          <w:szCs w:val="24"/>
          <w:lang w:val="fr-CA"/>
        </w:rPr>
        <w:t> </w:t>
      </w:r>
      <w:r w:rsidR="00416AC9">
        <w:rPr>
          <w:rFonts w:ascii="Calibri" w:eastAsia="Times New Roman" w:hAnsi="Calibri" w:cs="Calibri"/>
          <w:sz w:val="24"/>
          <w:szCs w:val="24"/>
          <w:lang w:val="fr-CA"/>
        </w:rPr>
        <w:t>;</w:t>
      </w:r>
    </w:p>
    <w:p w14:paraId="58697A84" w14:textId="2DE9969A" w:rsidR="0060028E" w:rsidRPr="0018540D" w:rsidRDefault="00624EC5"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accepter</w:t>
      </w:r>
      <w:proofErr w:type="gramEnd"/>
      <w:r>
        <w:rPr>
          <w:rFonts w:ascii="Calibri" w:eastAsia="Times New Roman" w:hAnsi="Calibri" w:cs="Calibri"/>
          <w:sz w:val="24"/>
          <w:szCs w:val="24"/>
          <w:lang w:val="fr-CA"/>
        </w:rPr>
        <w:t xml:space="preserve"> de</w:t>
      </w:r>
      <w:r w:rsidR="0018540D" w:rsidRPr="0018540D">
        <w:rPr>
          <w:rFonts w:ascii="Calibri" w:eastAsia="Times New Roman" w:hAnsi="Calibri" w:cs="Calibri"/>
          <w:sz w:val="24"/>
          <w:szCs w:val="24"/>
          <w:lang w:val="fr-CA"/>
        </w:rPr>
        <w:t xml:space="preserve"> prendre part à une conversation </w:t>
      </w:r>
      <w:r w:rsidR="00151073">
        <w:rPr>
          <w:rFonts w:ascii="Calibri" w:eastAsia="Times New Roman" w:hAnsi="Calibri" w:cs="Calibri"/>
          <w:sz w:val="24"/>
          <w:szCs w:val="24"/>
          <w:lang w:val="fr-CA"/>
        </w:rPr>
        <w:t>en cas d’inquiétudes</w:t>
      </w:r>
      <w:r w:rsidR="0018540D" w:rsidRPr="0018540D">
        <w:rPr>
          <w:rFonts w:ascii="Calibri" w:eastAsia="Times New Roman" w:hAnsi="Calibri" w:cs="Calibri"/>
          <w:sz w:val="24"/>
          <w:szCs w:val="24"/>
          <w:lang w:val="fr-CA"/>
        </w:rPr>
        <w:t xml:space="preserve"> </w:t>
      </w:r>
      <w:r w:rsidR="00151073">
        <w:rPr>
          <w:rFonts w:ascii="Calibri" w:eastAsia="Times New Roman" w:hAnsi="Calibri" w:cs="Calibri"/>
          <w:sz w:val="24"/>
          <w:szCs w:val="24"/>
          <w:lang w:val="fr-CA"/>
        </w:rPr>
        <w:t>concernant votre capacité à remplir</w:t>
      </w:r>
      <w:r w:rsidR="0018540D" w:rsidRPr="0018540D">
        <w:rPr>
          <w:rFonts w:ascii="Calibri" w:eastAsia="Times New Roman" w:hAnsi="Calibri" w:cs="Calibri"/>
          <w:sz w:val="24"/>
          <w:szCs w:val="24"/>
          <w:lang w:val="fr-CA"/>
        </w:rPr>
        <w:t xml:space="preserve"> vos fonctions ou </w:t>
      </w:r>
      <w:r w:rsidR="00151073">
        <w:rPr>
          <w:rFonts w:ascii="Calibri" w:eastAsia="Times New Roman" w:hAnsi="Calibri" w:cs="Calibri"/>
          <w:sz w:val="24"/>
          <w:szCs w:val="24"/>
          <w:lang w:val="fr-CA"/>
        </w:rPr>
        <w:t>à répondre</w:t>
      </w:r>
      <w:r w:rsidR="0018540D" w:rsidRPr="0018540D">
        <w:rPr>
          <w:rFonts w:ascii="Calibri" w:eastAsia="Times New Roman" w:hAnsi="Calibri" w:cs="Calibri"/>
          <w:sz w:val="24"/>
          <w:szCs w:val="24"/>
          <w:lang w:val="fr-CA"/>
        </w:rPr>
        <w:t xml:space="preserve"> aux attentes</w:t>
      </w:r>
      <w:r w:rsidR="0048412D">
        <w:rPr>
          <w:rFonts w:ascii="Calibri" w:eastAsia="Times New Roman" w:hAnsi="Calibri" w:cs="Calibri"/>
          <w:sz w:val="24"/>
          <w:szCs w:val="24"/>
          <w:lang w:val="fr-CA"/>
        </w:rPr>
        <w:t> </w:t>
      </w:r>
      <w:r w:rsidR="0018540D">
        <w:rPr>
          <w:rFonts w:ascii="Calibri" w:eastAsia="Times New Roman" w:hAnsi="Calibri" w:cs="Calibri"/>
          <w:sz w:val="24"/>
          <w:szCs w:val="24"/>
          <w:lang w:val="fr-CA"/>
        </w:rPr>
        <w:t>;</w:t>
      </w:r>
    </w:p>
    <w:p w14:paraId="6E907D01" w14:textId="7251820F" w:rsidR="0060028E" w:rsidRPr="00D75045" w:rsidRDefault="0044093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D75045">
        <w:rPr>
          <w:rFonts w:ascii="Calibri" w:eastAsia="Times New Roman" w:hAnsi="Calibri" w:cs="Calibri"/>
          <w:sz w:val="24"/>
          <w:szCs w:val="24"/>
          <w:lang w:val="fr-CA"/>
        </w:rPr>
        <w:t>être</w:t>
      </w:r>
      <w:proofErr w:type="gramEnd"/>
      <w:r w:rsidRPr="00D75045">
        <w:rPr>
          <w:rFonts w:ascii="Calibri" w:eastAsia="Times New Roman" w:hAnsi="Calibri" w:cs="Calibri"/>
          <w:sz w:val="24"/>
          <w:szCs w:val="24"/>
          <w:lang w:val="fr-CA"/>
        </w:rPr>
        <w:t xml:space="preserve"> sensible aux</w:t>
      </w:r>
      <w:r w:rsidR="00D75045" w:rsidRPr="00D75045">
        <w:rPr>
          <w:rFonts w:ascii="Calibri" w:eastAsia="Times New Roman" w:hAnsi="Calibri" w:cs="Calibri"/>
          <w:sz w:val="24"/>
          <w:szCs w:val="24"/>
          <w:lang w:val="fr-CA"/>
        </w:rPr>
        <w:t xml:space="preserve"> différents s</w:t>
      </w:r>
      <w:r w:rsidR="00D75045">
        <w:rPr>
          <w:rFonts w:ascii="Calibri" w:eastAsia="Times New Roman" w:hAnsi="Calibri" w:cs="Calibri"/>
          <w:sz w:val="24"/>
          <w:szCs w:val="24"/>
          <w:lang w:val="fr-CA"/>
        </w:rPr>
        <w:t>tyles et préférences en matière de communication, y compris à la neurodiversité</w:t>
      </w:r>
      <w:r w:rsidR="0048412D">
        <w:rPr>
          <w:rFonts w:ascii="Calibri" w:eastAsia="Times New Roman" w:hAnsi="Calibri" w:cs="Calibri"/>
          <w:sz w:val="24"/>
          <w:szCs w:val="24"/>
          <w:lang w:val="fr-CA"/>
        </w:rPr>
        <w:t> </w:t>
      </w:r>
      <w:r w:rsidR="00D75045">
        <w:rPr>
          <w:rFonts w:ascii="Calibri" w:eastAsia="Times New Roman" w:hAnsi="Calibri" w:cs="Calibri"/>
          <w:sz w:val="24"/>
          <w:szCs w:val="24"/>
          <w:lang w:val="fr-CA"/>
        </w:rPr>
        <w:t>;</w:t>
      </w:r>
    </w:p>
    <w:p w14:paraId="66FA31B5" w14:textId="1129D2EE" w:rsidR="0060028E" w:rsidRPr="0002215D" w:rsidRDefault="0002215D"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02215D">
        <w:rPr>
          <w:rFonts w:ascii="Calibri" w:eastAsia="Times New Roman" w:hAnsi="Calibri" w:cs="Calibri"/>
          <w:sz w:val="24"/>
          <w:szCs w:val="24"/>
          <w:lang w:val="fr-CA"/>
        </w:rPr>
        <w:t>faire</w:t>
      </w:r>
      <w:proofErr w:type="gramEnd"/>
      <w:r w:rsidRPr="0002215D">
        <w:rPr>
          <w:rFonts w:ascii="Calibri" w:eastAsia="Times New Roman" w:hAnsi="Calibri" w:cs="Calibri"/>
          <w:sz w:val="24"/>
          <w:szCs w:val="24"/>
          <w:lang w:val="fr-CA"/>
        </w:rPr>
        <w:t xml:space="preserve"> attention à l</w:t>
      </w:r>
      <w:r w:rsidR="009334F9">
        <w:rPr>
          <w:rFonts w:ascii="Calibri" w:eastAsia="Times New Roman" w:hAnsi="Calibri" w:cs="Calibri"/>
          <w:sz w:val="24"/>
          <w:szCs w:val="24"/>
          <w:lang w:val="fr-CA"/>
        </w:rPr>
        <w:t>’</w:t>
      </w:r>
      <w:r w:rsidRPr="0002215D">
        <w:rPr>
          <w:rFonts w:ascii="Calibri" w:eastAsia="Times New Roman" w:hAnsi="Calibri" w:cs="Calibri"/>
          <w:sz w:val="24"/>
          <w:szCs w:val="24"/>
          <w:lang w:val="fr-CA"/>
        </w:rPr>
        <w:t>exclusion e</w:t>
      </w:r>
      <w:r>
        <w:rPr>
          <w:rFonts w:ascii="Calibri" w:eastAsia="Times New Roman" w:hAnsi="Calibri" w:cs="Calibri"/>
          <w:sz w:val="24"/>
          <w:szCs w:val="24"/>
          <w:lang w:val="fr-CA"/>
        </w:rPr>
        <w:t xml:space="preserve">t </w:t>
      </w:r>
      <w:r w:rsidR="005760A1">
        <w:rPr>
          <w:rFonts w:ascii="Calibri" w:eastAsia="Times New Roman" w:hAnsi="Calibri" w:cs="Calibri"/>
          <w:sz w:val="24"/>
          <w:szCs w:val="24"/>
          <w:lang w:val="fr-CA"/>
        </w:rPr>
        <w:t>aux nombreuses situations qui font que les gens se sentent ou son</w:t>
      </w:r>
      <w:r w:rsidR="00B81385">
        <w:rPr>
          <w:rFonts w:ascii="Calibri" w:eastAsia="Times New Roman" w:hAnsi="Calibri" w:cs="Calibri"/>
          <w:sz w:val="24"/>
          <w:szCs w:val="24"/>
          <w:lang w:val="fr-CA"/>
        </w:rPr>
        <w:t>t</w:t>
      </w:r>
      <w:r w:rsidR="005760A1">
        <w:rPr>
          <w:rFonts w:ascii="Calibri" w:eastAsia="Times New Roman" w:hAnsi="Calibri" w:cs="Calibri"/>
          <w:sz w:val="24"/>
          <w:szCs w:val="24"/>
          <w:lang w:val="fr-CA"/>
        </w:rPr>
        <w:t xml:space="preserve"> exclus</w:t>
      </w:r>
      <w:r w:rsidR="0048412D">
        <w:rPr>
          <w:rFonts w:ascii="Calibri" w:eastAsia="Times New Roman" w:hAnsi="Calibri" w:cs="Calibri"/>
          <w:sz w:val="24"/>
          <w:szCs w:val="24"/>
          <w:lang w:val="fr-CA"/>
        </w:rPr>
        <w:t> </w:t>
      </w:r>
      <w:r w:rsidR="005760A1">
        <w:rPr>
          <w:rFonts w:ascii="Calibri" w:eastAsia="Times New Roman" w:hAnsi="Calibri" w:cs="Calibri"/>
          <w:sz w:val="24"/>
          <w:szCs w:val="24"/>
          <w:lang w:val="fr-CA"/>
        </w:rPr>
        <w:t>;</w:t>
      </w:r>
    </w:p>
    <w:p w14:paraId="08C43835" w14:textId="6C349A5E" w:rsidR="00994448" w:rsidRPr="00994448" w:rsidRDefault="00994448" w:rsidP="00994448">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aviser</w:t>
      </w:r>
      <w:proofErr w:type="gramEnd"/>
      <w:r w:rsidRPr="00994448">
        <w:rPr>
          <w:rFonts w:ascii="Calibri" w:eastAsia="Times New Roman" w:hAnsi="Calibri" w:cs="Calibri"/>
          <w:sz w:val="24"/>
          <w:szCs w:val="24"/>
          <w:lang w:val="fr-CA"/>
        </w:rPr>
        <w:t xml:space="preserve"> les personnes</w:t>
      </w:r>
      <w:r>
        <w:rPr>
          <w:rFonts w:ascii="Calibri" w:eastAsia="Times New Roman" w:hAnsi="Calibri" w:cs="Calibri"/>
          <w:sz w:val="24"/>
          <w:szCs w:val="24"/>
          <w:lang w:val="fr-CA"/>
        </w:rPr>
        <w:t>-r</w:t>
      </w:r>
      <w:r w:rsidRPr="00994448">
        <w:rPr>
          <w:rFonts w:ascii="Calibri" w:eastAsia="Times New Roman" w:hAnsi="Calibri" w:cs="Calibri"/>
          <w:sz w:val="24"/>
          <w:szCs w:val="24"/>
          <w:lang w:val="fr-CA"/>
        </w:rPr>
        <w:t>essources ou la personne ou les personnes qui président le comité si vous ne pouvez pas assister à une réunion</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AA09FD6" w14:textId="73384C61" w:rsidR="0060028E" w:rsidRPr="00DB6495" w:rsidRDefault="0029789E"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préserver</w:t>
      </w:r>
      <w:proofErr w:type="gramEnd"/>
      <w:r>
        <w:rPr>
          <w:rFonts w:ascii="Calibri" w:eastAsia="Times New Roman" w:hAnsi="Calibri" w:cs="Calibri"/>
          <w:sz w:val="24"/>
          <w:szCs w:val="24"/>
          <w:lang w:val="fr-CA"/>
        </w:rPr>
        <w:t xml:space="preserve"> la confidentialité des discussions</w:t>
      </w:r>
      <w:r w:rsidR="0048412D" w:rsidRPr="00DB6495">
        <w:rPr>
          <w:rFonts w:ascii="Calibri" w:eastAsia="Times New Roman" w:hAnsi="Calibri" w:cs="Calibri"/>
          <w:sz w:val="24"/>
          <w:szCs w:val="24"/>
          <w:lang w:val="fr-CA"/>
        </w:rPr>
        <w:t> </w:t>
      </w:r>
      <w:r w:rsidR="00E178ED" w:rsidRPr="00DB6495">
        <w:rPr>
          <w:rFonts w:ascii="Calibri" w:eastAsia="Times New Roman" w:hAnsi="Calibri" w:cs="Calibri"/>
          <w:sz w:val="24"/>
          <w:szCs w:val="24"/>
          <w:lang w:val="fr-CA"/>
        </w:rPr>
        <w:t>;</w:t>
      </w:r>
    </w:p>
    <w:p w14:paraId="4F209D32" w14:textId="6480CFD8" w:rsidR="0060028E" w:rsidRPr="00FC6967" w:rsidRDefault="00FC6967"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a</w:t>
      </w:r>
      <w:r w:rsidRPr="00FC6967">
        <w:rPr>
          <w:rFonts w:ascii="Calibri" w:eastAsia="Times New Roman" w:hAnsi="Calibri" w:cs="Calibri"/>
          <w:sz w:val="24"/>
          <w:szCs w:val="24"/>
          <w:lang w:val="fr-CA"/>
        </w:rPr>
        <w:t>voir</w:t>
      </w:r>
      <w:proofErr w:type="gramEnd"/>
      <w:r w:rsidRPr="00FC6967">
        <w:rPr>
          <w:rFonts w:ascii="Calibri" w:eastAsia="Times New Roman" w:hAnsi="Calibri" w:cs="Calibri"/>
          <w:sz w:val="24"/>
          <w:szCs w:val="24"/>
          <w:lang w:val="fr-CA"/>
        </w:rPr>
        <w:t xml:space="preserve"> conscience de</w:t>
      </w:r>
      <w:r>
        <w:rPr>
          <w:rFonts w:ascii="Calibri" w:eastAsia="Times New Roman" w:hAnsi="Calibri" w:cs="Calibri"/>
          <w:sz w:val="24"/>
          <w:szCs w:val="24"/>
          <w:lang w:val="fr-CA"/>
        </w:rPr>
        <w:t>s</w:t>
      </w:r>
      <w:r w:rsidRPr="00FC6967">
        <w:rPr>
          <w:rFonts w:ascii="Calibri" w:eastAsia="Times New Roman" w:hAnsi="Calibri" w:cs="Calibri"/>
          <w:sz w:val="24"/>
          <w:szCs w:val="24"/>
          <w:lang w:val="fr-CA"/>
        </w:rPr>
        <w:t xml:space="preserve"> conflits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intérêts </w:t>
      </w:r>
      <w:r>
        <w:rPr>
          <w:rFonts w:ascii="Calibri" w:eastAsia="Times New Roman" w:hAnsi="Calibri" w:cs="Calibri"/>
          <w:sz w:val="24"/>
          <w:szCs w:val="24"/>
          <w:lang w:val="fr-CA"/>
        </w:rPr>
        <w:t>possibles</w:t>
      </w:r>
      <w:r w:rsidRPr="00FC6967">
        <w:rPr>
          <w:rFonts w:ascii="Calibri" w:eastAsia="Times New Roman" w:hAnsi="Calibri" w:cs="Calibri"/>
          <w:sz w:val="24"/>
          <w:szCs w:val="24"/>
          <w:lang w:val="fr-CA"/>
        </w:rPr>
        <w:t>, faire preuve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ouverture </w:t>
      </w:r>
      <w:r w:rsidR="00D61239">
        <w:rPr>
          <w:rFonts w:ascii="Calibri" w:eastAsia="Times New Roman" w:hAnsi="Calibri" w:cs="Calibri"/>
          <w:sz w:val="24"/>
          <w:szCs w:val="24"/>
          <w:lang w:val="fr-CA"/>
        </w:rPr>
        <w:t>à l</w:t>
      </w:r>
      <w:r w:rsidR="009334F9">
        <w:rPr>
          <w:rFonts w:ascii="Calibri" w:eastAsia="Times New Roman" w:hAnsi="Calibri" w:cs="Calibri"/>
          <w:sz w:val="24"/>
          <w:szCs w:val="24"/>
          <w:lang w:val="fr-CA"/>
        </w:rPr>
        <w:t>’</w:t>
      </w:r>
      <w:r w:rsidR="00D61239">
        <w:rPr>
          <w:rFonts w:ascii="Calibri" w:eastAsia="Times New Roman" w:hAnsi="Calibri" w:cs="Calibri"/>
          <w:sz w:val="24"/>
          <w:szCs w:val="24"/>
          <w:lang w:val="fr-CA"/>
        </w:rPr>
        <w:t>égard des</w:t>
      </w:r>
      <w:r w:rsidRPr="00FC6967">
        <w:rPr>
          <w:rFonts w:ascii="Calibri" w:eastAsia="Times New Roman" w:hAnsi="Calibri" w:cs="Calibri"/>
          <w:sz w:val="24"/>
          <w:szCs w:val="24"/>
          <w:lang w:val="fr-CA"/>
        </w:rPr>
        <w:t xml:space="preserve"> conflits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intérêts </w:t>
      </w:r>
      <w:r w:rsidR="00D61239">
        <w:rPr>
          <w:rFonts w:ascii="Calibri" w:eastAsia="Times New Roman" w:hAnsi="Calibri" w:cs="Calibri"/>
          <w:sz w:val="24"/>
          <w:szCs w:val="24"/>
          <w:lang w:val="fr-CA"/>
        </w:rPr>
        <w:t xml:space="preserve">pouvant être </w:t>
      </w:r>
      <w:r w:rsidRPr="00FC6967">
        <w:rPr>
          <w:rFonts w:ascii="Calibri" w:eastAsia="Times New Roman" w:hAnsi="Calibri" w:cs="Calibri"/>
          <w:sz w:val="24"/>
          <w:szCs w:val="24"/>
          <w:lang w:val="fr-CA"/>
        </w:rPr>
        <w:t xml:space="preserve">perçus par </w:t>
      </w:r>
      <w:r w:rsidR="00D61239">
        <w:rPr>
          <w:rFonts w:ascii="Calibri" w:eastAsia="Times New Roman" w:hAnsi="Calibri" w:cs="Calibri"/>
          <w:sz w:val="24"/>
          <w:szCs w:val="24"/>
          <w:lang w:val="fr-CA"/>
        </w:rPr>
        <w:t xml:space="preserve">les </w:t>
      </w:r>
      <w:r w:rsidRPr="00FC6967">
        <w:rPr>
          <w:rFonts w:ascii="Calibri" w:eastAsia="Times New Roman" w:hAnsi="Calibri" w:cs="Calibri"/>
          <w:sz w:val="24"/>
          <w:szCs w:val="24"/>
          <w:lang w:val="fr-CA"/>
        </w:rPr>
        <w:t xml:space="preserve">autres et avoir la volonté, </w:t>
      </w:r>
      <w:r w:rsidR="00BE53ED">
        <w:rPr>
          <w:rFonts w:ascii="Calibri" w:eastAsia="Times New Roman" w:hAnsi="Calibri" w:cs="Calibri"/>
          <w:sz w:val="24"/>
          <w:szCs w:val="24"/>
          <w:lang w:val="fr-CA"/>
        </w:rPr>
        <w:t>au besoin</w:t>
      </w:r>
      <w:r w:rsidRPr="00FC6967">
        <w:rPr>
          <w:rFonts w:ascii="Calibri" w:eastAsia="Times New Roman" w:hAnsi="Calibri" w:cs="Calibri"/>
          <w:sz w:val="24"/>
          <w:szCs w:val="24"/>
          <w:lang w:val="fr-CA"/>
        </w:rPr>
        <w:t>, de vous retirer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une conversation particulière ou du comité</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313B79CE" w14:textId="42477A3E" w:rsidR="0060028E" w:rsidRPr="00A574B5" w:rsidRDefault="00A574B5"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A574B5">
        <w:rPr>
          <w:rFonts w:ascii="Calibri" w:eastAsia="Times New Roman" w:hAnsi="Calibri" w:cs="Calibri"/>
          <w:sz w:val="24"/>
          <w:szCs w:val="24"/>
          <w:lang w:val="fr-CA"/>
        </w:rPr>
        <w:t>chercher</w:t>
      </w:r>
      <w:proofErr w:type="gramEnd"/>
      <w:r w:rsidRPr="00A574B5">
        <w:rPr>
          <w:rFonts w:ascii="Calibri" w:eastAsia="Times New Roman" w:hAnsi="Calibri" w:cs="Calibri"/>
          <w:sz w:val="24"/>
          <w:szCs w:val="24"/>
          <w:lang w:val="fr-CA"/>
        </w:rPr>
        <w:t xml:space="preserve"> à participer pleinement</w:t>
      </w:r>
      <w:r w:rsidR="003B4FDC">
        <w:rPr>
          <w:rFonts w:ascii="Calibri" w:eastAsia="Times New Roman" w:hAnsi="Calibri" w:cs="Calibri"/>
          <w:sz w:val="24"/>
          <w:szCs w:val="24"/>
          <w:lang w:val="fr-CA"/>
        </w:rPr>
        <w:t> </w:t>
      </w:r>
      <w:r w:rsidRPr="00A574B5">
        <w:rPr>
          <w:rFonts w:ascii="Calibri" w:eastAsia="Times New Roman" w:hAnsi="Calibri" w:cs="Calibri"/>
          <w:sz w:val="24"/>
          <w:szCs w:val="24"/>
          <w:lang w:val="fr-CA"/>
        </w:rPr>
        <w:t xml:space="preserve">: </w:t>
      </w:r>
      <w:r w:rsidR="00C04852">
        <w:rPr>
          <w:rFonts w:ascii="Calibri" w:eastAsia="Times New Roman" w:hAnsi="Calibri" w:cs="Calibri"/>
          <w:sz w:val="24"/>
          <w:szCs w:val="24"/>
          <w:lang w:val="fr-CA"/>
        </w:rPr>
        <w:t>dans la mesure du</w:t>
      </w:r>
      <w:r w:rsidRPr="00A574B5">
        <w:rPr>
          <w:rFonts w:ascii="Calibri" w:eastAsia="Times New Roman" w:hAnsi="Calibri" w:cs="Calibri"/>
          <w:sz w:val="24"/>
          <w:szCs w:val="24"/>
          <w:lang w:val="fr-CA"/>
        </w:rPr>
        <w:t xml:space="preserve"> possible, venir aux réunions avec l</w:t>
      </w:r>
      <w:r w:rsidR="009334F9">
        <w:rPr>
          <w:rFonts w:ascii="Calibri" w:eastAsia="Times New Roman" w:hAnsi="Calibri" w:cs="Calibri"/>
          <w:sz w:val="24"/>
          <w:szCs w:val="24"/>
          <w:lang w:val="fr-CA"/>
        </w:rPr>
        <w:t>’</w:t>
      </w:r>
      <w:r w:rsidRPr="00A574B5">
        <w:rPr>
          <w:rFonts w:ascii="Calibri" w:eastAsia="Times New Roman" w:hAnsi="Calibri" w:cs="Calibri"/>
          <w:sz w:val="24"/>
          <w:szCs w:val="24"/>
          <w:lang w:val="fr-CA"/>
        </w:rPr>
        <w:t xml:space="preserve">intention </w:t>
      </w:r>
      <w:r w:rsidR="00AE15BD">
        <w:rPr>
          <w:rFonts w:ascii="Calibri" w:eastAsia="Times New Roman" w:hAnsi="Calibri" w:cs="Calibri"/>
          <w:sz w:val="24"/>
          <w:szCs w:val="24"/>
          <w:lang w:val="fr-CA"/>
        </w:rPr>
        <w:t>d</w:t>
      </w:r>
      <w:r w:rsidR="009334F9">
        <w:rPr>
          <w:rFonts w:ascii="Calibri" w:eastAsia="Times New Roman" w:hAnsi="Calibri" w:cs="Calibri"/>
          <w:sz w:val="24"/>
          <w:szCs w:val="24"/>
          <w:lang w:val="fr-CA"/>
        </w:rPr>
        <w:t>’</w:t>
      </w:r>
      <w:r w:rsidR="00AE15BD">
        <w:rPr>
          <w:rFonts w:ascii="Calibri" w:eastAsia="Times New Roman" w:hAnsi="Calibri" w:cs="Calibri"/>
          <w:sz w:val="24"/>
          <w:szCs w:val="24"/>
          <w:lang w:val="fr-CA"/>
        </w:rPr>
        <w:t>y participer pleinement</w:t>
      </w:r>
      <w:r w:rsidR="0048412D">
        <w:rPr>
          <w:rFonts w:ascii="Calibri" w:eastAsia="Times New Roman" w:hAnsi="Calibri" w:cs="Calibri"/>
          <w:sz w:val="24"/>
          <w:szCs w:val="24"/>
          <w:lang w:val="fr-CA"/>
        </w:rPr>
        <w:t> </w:t>
      </w:r>
      <w:r w:rsidR="00AE15BD">
        <w:rPr>
          <w:rFonts w:ascii="Calibri" w:eastAsia="Times New Roman" w:hAnsi="Calibri" w:cs="Calibri"/>
          <w:sz w:val="24"/>
          <w:szCs w:val="24"/>
          <w:lang w:val="fr-CA"/>
        </w:rPr>
        <w:t>;</w:t>
      </w:r>
    </w:p>
    <w:p w14:paraId="51BCAA3A" w14:textId="5D8A1B9A" w:rsidR="0060028E" w:rsidRPr="00AE15BD" w:rsidRDefault="00AE15BD"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AE15BD">
        <w:rPr>
          <w:rFonts w:ascii="Calibri" w:eastAsia="Times New Roman" w:hAnsi="Calibri" w:cs="Calibri"/>
          <w:sz w:val="24"/>
          <w:szCs w:val="24"/>
          <w:lang w:val="fr-CA"/>
        </w:rPr>
        <w:t>demander</w:t>
      </w:r>
      <w:proofErr w:type="gramEnd"/>
      <w:r w:rsidRPr="00AE15BD">
        <w:rPr>
          <w:rFonts w:ascii="Calibri" w:eastAsia="Times New Roman" w:hAnsi="Calibri" w:cs="Calibri"/>
          <w:sz w:val="24"/>
          <w:szCs w:val="24"/>
          <w:lang w:val="fr-CA"/>
        </w:rPr>
        <w:t xml:space="preserve"> de la formation, d</w:t>
      </w:r>
      <w:r>
        <w:rPr>
          <w:rFonts w:ascii="Calibri" w:eastAsia="Times New Roman" w:hAnsi="Calibri" w:cs="Calibri"/>
          <w:sz w:val="24"/>
          <w:szCs w:val="24"/>
          <w:lang w:val="fr-CA"/>
        </w:rPr>
        <w:t>es éclaircissements et des conseils, au besoin</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2B6BC868" w14:textId="1651DD28" w:rsidR="001A0769" w:rsidRPr="001A0769" w:rsidRDefault="001A0769" w:rsidP="00541AB6">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1A0769">
        <w:rPr>
          <w:rFonts w:ascii="Calibri" w:eastAsia="Times New Roman" w:hAnsi="Calibri" w:cs="Calibri"/>
          <w:sz w:val="24"/>
          <w:szCs w:val="24"/>
          <w:lang w:val="fr-CA"/>
        </w:rPr>
        <w:t>rechercher</w:t>
      </w:r>
      <w:proofErr w:type="gramEnd"/>
      <w:r w:rsidRPr="001A0769">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Pr="001A0769">
        <w:rPr>
          <w:rFonts w:ascii="Calibri" w:eastAsia="Times New Roman" w:hAnsi="Calibri" w:cs="Calibri"/>
          <w:sz w:val="24"/>
          <w:szCs w:val="24"/>
          <w:lang w:val="fr-CA"/>
        </w:rPr>
        <w:t>exactitude et la qualité pour répondre aux attentes convenues</w:t>
      </w:r>
      <w:r w:rsidR="0048412D">
        <w:rPr>
          <w:rFonts w:ascii="Calibri" w:eastAsia="Times New Roman" w:hAnsi="Calibri" w:cs="Calibri"/>
          <w:sz w:val="24"/>
          <w:szCs w:val="24"/>
          <w:lang w:val="fr-CA"/>
        </w:rPr>
        <w:t> </w:t>
      </w:r>
      <w:r w:rsidR="00B97263">
        <w:rPr>
          <w:rFonts w:ascii="Calibri" w:eastAsia="Times New Roman" w:hAnsi="Calibri" w:cs="Calibri"/>
          <w:sz w:val="24"/>
          <w:szCs w:val="24"/>
          <w:lang w:val="fr-CA"/>
        </w:rPr>
        <w:t>;</w:t>
      </w:r>
    </w:p>
    <w:p w14:paraId="739D9BBC" w14:textId="5D9E04D2" w:rsidR="0060028E" w:rsidRPr="00B97263" w:rsidRDefault="00B97263" w:rsidP="00541AB6">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B97263">
        <w:rPr>
          <w:rFonts w:ascii="Calibri" w:eastAsia="Times New Roman" w:hAnsi="Calibri" w:cs="Calibri"/>
          <w:sz w:val="24"/>
          <w:szCs w:val="24"/>
          <w:lang w:val="fr-CA"/>
        </w:rPr>
        <w:t>communiquer</w:t>
      </w:r>
      <w:proofErr w:type="gramEnd"/>
      <w:r w:rsidRPr="00B97263">
        <w:rPr>
          <w:rFonts w:ascii="Calibri" w:eastAsia="Times New Roman" w:hAnsi="Calibri" w:cs="Calibri"/>
          <w:sz w:val="24"/>
          <w:szCs w:val="24"/>
          <w:lang w:val="fr-CA"/>
        </w:rPr>
        <w:t xml:space="preserve"> de manière constructive pour le bien de toutes et tous</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06C5EA8" w14:textId="78199E06" w:rsidR="0060028E" w:rsidRPr="00333683" w:rsidRDefault="00333683"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333683">
        <w:rPr>
          <w:rFonts w:ascii="Calibri" w:eastAsia="Times New Roman" w:hAnsi="Calibri" w:cs="Calibri"/>
          <w:sz w:val="24"/>
          <w:szCs w:val="24"/>
          <w:lang w:val="fr-CA"/>
        </w:rPr>
        <w:t>comprendre</w:t>
      </w:r>
      <w:proofErr w:type="gramEnd"/>
      <w:r w:rsidRPr="00333683">
        <w:rPr>
          <w:rFonts w:ascii="Calibri" w:eastAsia="Times New Roman" w:hAnsi="Calibri" w:cs="Calibri"/>
          <w:sz w:val="24"/>
          <w:szCs w:val="24"/>
          <w:lang w:val="fr-CA"/>
        </w:rPr>
        <w:t xml:space="preserve"> que différentes personnes ont des modes de communication différents</w:t>
      </w:r>
      <w:r w:rsidR="0048412D">
        <w:rPr>
          <w:rFonts w:ascii="Calibri" w:eastAsia="Times New Roman" w:hAnsi="Calibri" w:cs="Calibri"/>
          <w:sz w:val="24"/>
          <w:szCs w:val="24"/>
          <w:lang w:val="fr-CA"/>
        </w:rPr>
        <w:t> </w:t>
      </w:r>
      <w:r w:rsidRPr="00333683">
        <w:rPr>
          <w:rFonts w:ascii="Calibri" w:eastAsia="Times New Roman" w:hAnsi="Calibri" w:cs="Calibri"/>
          <w:sz w:val="24"/>
          <w:szCs w:val="24"/>
          <w:lang w:val="fr-CA"/>
        </w:rPr>
        <w:t xml:space="preserve">; éviter de tirer des conclusions hâtives </w:t>
      </w:r>
      <w:r w:rsidR="00A15232">
        <w:rPr>
          <w:rFonts w:ascii="Calibri" w:eastAsia="Times New Roman" w:hAnsi="Calibri" w:cs="Calibri"/>
          <w:sz w:val="24"/>
          <w:szCs w:val="24"/>
          <w:lang w:val="fr-CA"/>
        </w:rPr>
        <w:t>quand</w:t>
      </w:r>
      <w:r w:rsidRPr="00333683">
        <w:rPr>
          <w:rFonts w:ascii="Calibri" w:eastAsia="Times New Roman" w:hAnsi="Calibri" w:cs="Calibri"/>
          <w:sz w:val="24"/>
          <w:szCs w:val="24"/>
          <w:lang w:val="fr-CA"/>
        </w:rPr>
        <w:t xml:space="preserve"> quelqu</w:t>
      </w:r>
      <w:r w:rsidR="009334F9">
        <w:rPr>
          <w:rFonts w:ascii="Calibri" w:eastAsia="Times New Roman" w:hAnsi="Calibri" w:cs="Calibri"/>
          <w:sz w:val="24"/>
          <w:szCs w:val="24"/>
          <w:lang w:val="fr-CA"/>
        </w:rPr>
        <w:t>’</w:t>
      </w:r>
      <w:r w:rsidRPr="00333683">
        <w:rPr>
          <w:rFonts w:ascii="Calibri" w:eastAsia="Times New Roman" w:hAnsi="Calibri" w:cs="Calibri"/>
          <w:sz w:val="24"/>
          <w:szCs w:val="24"/>
          <w:lang w:val="fr-CA"/>
        </w:rPr>
        <w:t>un communique d</w:t>
      </w:r>
      <w:r w:rsidR="009334F9">
        <w:rPr>
          <w:rFonts w:ascii="Calibri" w:eastAsia="Times New Roman" w:hAnsi="Calibri" w:cs="Calibri"/>
          <w:sz w:val="24"/>
          <w:szCs w:val="24"/>
          <w:lang w:val="fr-CA"/>
        </w:rPr>
        <w:t>’</w:t>
      </w:r>
      <w:r w:rsidRPr="00333683">
        <w:rPr>
          <w:rFonts w:ascii="Calibri" w:eastAsia="Times New Roman" w:hAnsi="Calibri" w:cs="Calibri"/>
          <w:sz w:val="24"/>
          <w:szCs w:val="24"/>
          <w:lang w:val="fr-CA"/>
        </w:rPr>
        <w:t>une manière qui ne vous est pas familière</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5878011C" w14:textId="4644F148" w:rsidR="0060028E" w:rsidRPr="004258E0" w:rsidRDefault="004258E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proofErr w:type="gramStart"/>
      <w:r w:rsidRPr="004258E0">
        <w:rPr>
          <w:rFonts w:ascii="Calibri" w:eastAsia="Times New Roman" w:hAnsi="Calibri" w:cs="Calibri"/>
          <w:sz w:val="24"/>
          <w:szCs w:val="24"/>
          <w:lang w:val="fr-CA"/>
        </w:rPr>
        <w:t>participer</w:t>
      </w:r>
      <w:proofErr w:type="gramEnd"/>
      <w:r w:rsidRPr="004258E0">
        <w:rPr>
          <w:rFonts w:ascii="Calibri" w:eastAsia="Times New Roman" w:hAnsi="Calibri" w:cs="Calibri"/>
          <w:sz w:val="24"/>
          <w:szCs w:val="24"/>
          <w:lang w:val="fr-CA"/>
        </w:rPr>
        <w:t xml:space="preserve"> aux réunions </w:t>
      </w:r>
      <w:r w:rsidR="00E458C2">
        <w:rPr>
          <w:rFonts w:ascii="Calibri" w:eastAsia="Times New Roman" w:hAnsi="Calibri" w:cs="Calibri"/>
          <w:sz w:val="24"/>
          <w:szCs w:val="24"/>
          <w:lang w:val="fr-CA"/>
        </w:rPr>
        <w:t>afin de contribuer à leur bon déroulement</w:t>
      </w:r>
      <w:r w:rsidRPr="004258E0">
        <w:rPr>
          <w:rFonts w:ascii="Calibri" w:eastAsia="Times New Roman" w:hAnsi="Calibri" w:cs="Calibri"/>
          <w:sz w:val="24"/>
          <w:szCs w:val="24"/>
          <w:lang w:val="fr-CA"/>
        </w:rPr>
        <w:t xml:space="preserve"> et </w:t>
      </w:r>
      <w:r w:rsidR="00E458C2">
        <w:rPr>
          <w:rFonts w:ascii="Calibri" w:eastAsia="Times New Roman" w:hAnsi="Calibri" w:cs="Calibri"/>
          <w:sz w:val="24"/>
          <w:szCs w:val="24"/>
          <w:lang w:val="fr-CA"/>
        </w:rPr>
        <w:t xml:space="preserve">qu’elles </w:t>
      </w:r>
      <w:r w:rsidRPr="004258E0">
        <w:rPr>
          <w:rFonts w:ascii="Calibri" w:eastAsia="Times New Roman" w:hAnsi="Calibri" w:cs="Calibri"/>
          <w:sz w:val="24"/>
          <w:szCs w:val="24"/>
          <w:lang w:val="fr-CA"/>
        </w:rPr>
        <w:t>soient constructives</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ECF8437" w14:textId="2F6AF698" w:rsidR="0060028E" w:rsidRPr="001A45A8" w:rsidRDefault="001A45A8" w:rsidP="000029F4">
      <w:pPr>
        <w:pStyle w:val="ListParagraph"/>
        <w:numPr>
          <w:ilvl w:val="0"/>
          <w:numId w:val="27"/>
        </w:numPr>
        <w:spacing w:after="240" w:line="240" w:lineRule="auto"/>
        <w:contextualSpacing w:val="0"/>
        <w:textAlignment w:val="baseline"/>
        <w:rPr>
          <w:rFonts w:ascii="Calibri" w:eastAsia="Times New Roman" w:hAnsi="Calibri" w:cs="Calibri"/>
          <w:sz w:val="24"/>
          <w:szCs w:val="24"/>
          <w:lang w:val="fr-CA"/>
        </w:rPr>
      </w:pPr>
      <w:proofErr w:type="gramStart"/>
      <w:r w:rsidRPr="001A45A8">
        <w:rPr>
          <w:rFonts w:ascii="Calibri" w:eastAsia="Times New Roman" w:hAnsi="Calibri" w:cs="Calibri"/>
          <w:sz w:val="24"/>
          <w:szCs w:val="24"/>
          <w:lang w:val="fr-CA"/>
        </w:rPr>
        <w:t>connaître</w:t>
      </w:r>
      <w:proofErr w:type="gramEnd"/>
      <w:r w:rsidRPr="001A45A8">
        <w:rPr>
          <w:rFonts w:ascii="Calibri" w:eastAsia="Times New Roman" w:hAnsi="Calibri" w:cs="Calibri"/>
          <w:sz w:val="24"/>
          <w:szCs w:val="24"/>
          <w:lang w:val="fr-CA"/>
        </w:rPr>
        <w:t xml:space="preserve"> et respecter les politiques et procédures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Église Unie du Canada en matière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inconduite sexuelle, de conflit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intérêts, de discrimination, de harcèlement et de violence sur le lieu de travail, de règlement des différends et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engagement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Église en faveur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équité</w:t>
      </w:r>
      <w:r w:rsidR="05FF6EFE" w:rsidRPr="001A45A8">
        <w:rPr>
          <w:rFonts w:ascii="Calibri" w:eastAsia="Times New Roman" w:hAnsi="Calibri" w:cs="Calibri"/>
          <w:sz w:val="24"/>
          <w:szCs w:val="24"/>
          <w:lang w:val="fr-CA"/>
        </w:rPr>
        <w:t>.</w:t>
      </w:r>
    </w:p>
    <w:p w14:paraId="5F0229C0" w14:textId="39D29FCD" w:rsidR="0060028E" w:rsidRPr="00FC0128" w:rsidRDefault="0087171F" w:rsidP="000029F4">
      <w:pPr>
        <w:pStyle w:val="Heading3"/>
        <w:rPr>
          <w:rFonts w:asciiTheme="minorHAnsi" w:hAnsiTheme="minorHAnsi" w:cstheme="minorHAnsi"/>
          <w:color w:val="000000" w:themeColor="text1"/>
          <w:lang w:val="fr-CA"/>
        </w:rPr>
      </w:pPr>
      <w:r w:rsidRPr="00FC0128">
        <w:rPr>
          <w:lang w:val="fr-CA"/>
        </w:rPr>
        <w:t xml:space="preserve">Continuer à </w:t>
      </w:r>
      <w:r w:rsidR="00D33572">
        <w:rPr>
          <w:lang w:val="fr-CA"/>
        </w:rPr>
        <w:t>respecter</w:t>
      </w:r>
      <w:r w:rsidR="00FC0128">
        <w:rPr>
          <w:lang w:val="fr-CA"/>
        </w:rPr>
        <w:t xml:space="preserve"> l’alliance</w:t>
      </w:r>
    </w:p>
    <w:p w14:paraId="7376911D" w14:textId="42CD422F" w:rsidR="0060028E" w:rsidRPr="00D33572" w:rsidRDefault="00D33572" w:rsidP="004831A4">
      <w:pPr>
        <w:spacing w:after="240" w:line="240" w:lineRule="auto"/>
        <w:rPr>
          <w:rFonts w:eastAsia="Times New Roman"/>
          <w:color w:val="000000" w:themeColor="text1"/>
          <w:sz w:val="24"/>
          <w:szCs w:val="24"/>
          <w:lang w:val="fr-CA"/>
        </w:rPr>
      </w:pPr>
      <w:r w:rsidRPr="00D33572">
        <w:rPr>
          <w:rFonts w:ascii="Calibri" w:eastAsia="Times New Roman" w:hAnsi="Calibri" w:cs="Calibri"/>
          <w:sz w:val="24"/>
          <w:szCs w:val="24"/>
          <w:lang w:val="fr-CA"/>
        </w:rPr>
        <w:t>La secrétaire générale ou le secrétaire général s</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 xml:space="preserve">engage à faire en sorte que la participation à un comité national soit une relation pleine et entière. Cette </w:t>
      </w:r>
      <w:r w:rsidR="0086417E">
        <w:rPr>
          <w:rFonts w:ascii="Calibri" w:eastAsia="Times New Roman" w:hAnsi="Calibri" w:cs="Calibri"/>
          <w:sz w:val="24"/>
          <w:szCs w:val="24"/>
          <w:lang w:val="fr-CA"/>
        </w:rPr>
        <w:t>alliance</w:t>
      </w:r>
      <w:r w:rsidRPr="00D33572">
        <w:rPr>
          <w:rFonts w:ascii="Calibri" w:eastAsia="Times New Roman" w:hAnsi="Calibri" w:cs="Calibri"/>
          <w:sz w:val="24"/>
          <w:szCs w:val="24"/>
          <w:lang w:val="fr-CA"/>
        </w:rPr>
        <w:t xml:space="preserve"> est donc créée pour le bien de tout le monde. Il est attendu de chaque membre d</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un comité national qu</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il respecte activement cette alliance et qu</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il veille à ce que tous les membres fassent de même</w:t>
      </w:r>
      <w:r w:rsidR="0060028E" w:rsidRPr="00D33572">
        <w:rPr>
          <w:rFonts w:ascii="Calibri" w:eastAsia="Times New Roman" w:hAnsi="Calibri" w:cs="Calibri"/>
          <w:sz w:val="24"/>
          <w:szCs w:val="24"/>
          <w:lang w:val="fr-CA"/>
        </w:rPr>
        <w:t>.</w:t>
      </w:r>
    </w:p>
    <w:p w14:paraId="7BC60C21" w14:textId="1728BC8C" w:rsidR="0060028E" w:rsidRPr="005B582D" w:rsidRDefault="005B582D" w:rsidP="000029F4">
      <w:pPr>
        <w:spacing w:after="240" w:line="240" w:lineRule="auto"/>
        <w:rPr>
          <w:rFonts w:eastAsia="Times New Roman" w:cstheme="minorHAnsi"/>
          <w:color w:val="000000" w:themeColor="text1"/>
          <w:sz w:val="24"/>
          <w:szCs w:val="24"/>
          <w:lang w:val="fr-CA"/>
        </w:rPr>
      </w:pPr>
      <w:r w:rsidRPr="005B582D">
        <w:rPr>
          <w:rFonts w:ascii="Calibri" w:eastAsia="Times New Roman" w:hAnsi="Calibri" w:cs="Calibri"/>
          <w:sz w:val="24"/>
          <w:szCs w:val="24"/>
          <w:lang w:val="fr-CA"/>
        </w:rPr>
        <w:lastRenderedPageBreak/>
        <w:t xml:space="preserve">La ou les personnes qui président le comité, en collaboration avec le personnel, sont chargées de </w:t>
      </w:r>
      <w:r w:rsidR="00491D6E">
        <w:rPr>
          <w:rFonts w:ascii="Calibri" w:eastAsia="Times New Roman" w:hAnsi="Calibri" w:cs="Calibri"/>
          <w:sz w:val="24"/>
          <w:szCs w:val="24"/>
          <w:lang w:val="fr-CA"/>
        </w:rPr>
        <w:t>poursuivre le travail</w:t>
      </w:r>
      <w:r w:rsidRPr="005B582D">
        <w:rPr>
          <w:rFonts w:ascii="Calibri" w:eastAsia="Times New Roman" w:hAnsi="Calibri" w:cs="Calibri"/>
          <w:sz w:val="24"/>
          <w:szCs w:val="24"/>
          <w:lang w:val="fr-CA"/>
        </w:rPr>
        <w:t xml:space="preserve"> avec les membres du comité en vue de les aider à respecter leur engagement ou </w:t>
      </w:r>
      <w:r w:rsidR="00491D6E">
        <w:rPr>
          <w:rFonts w:ascii="Calibri" w:eastAsia="Times New Roman" w:hAnsi="Calibri" w:cs="Calibri"/>
          <w:sz w:val="24"/>
          <w:szCs w:val="24"/>
          <w:lang w:val="fr-CA"/>
        </w:rPr>
        <w:t>à</w:t>
      </w:r>
      <w:r w:rsidRPr="005B582D">
        <w:rPr>
          <w:rFonts w:ascii="Calibri" w:eastAsia="Times New Roman" w:hAnsi="Calibri" w:cs="Calibri"/>
          <w:sz w:val="24"/>
          <w:szCs w:val="24"/>
          <w:lang w:val="fr-CA"/>
        </w:rPr>
        <w:t xml:space="preserve"> reconnaître qu</w:t>
      </w:r>
      <w:r w:rsidR="003B4FDC">
        <w:rPr>
          <w:rFonts w:ascii="Calibri" w:eastAsia="Times New Roman" w:hAnsi="Calibri" w:cs="Calibri"/>
          <w:sz w:val="24"/>
          <w:szCs w:val="24"/>
          <w:lang w:val="fr-CA"/>
        </w:rPr>
        <w:t>’</w:t>
      </w:r>
      <w:r w:rsidRPr="005B582D">
        <w:rPr>
          <w:rFonts w:ascii="Calibri" w:eastAsia="Times New Roman" w:hAnsi="Calibri" w:cs="Calibri"/>
          <w:sz w:val="24"/>
          <w:szCs w:val="24"/>
          <w:lang w:val="fr-CA"/>
        </w:rPr>
        <w:t>ils ne sont plus en mesure de le faire</w:t>
      </w:r>
      <w:r w:rsidR="0060028E" w:rsidRPr="005B582D">
        <w:rPr>
          <w:rFonts w:ascii="Calibri" w:eastAsia="Times New Roman" w:hAnsi="Calibri" w:cs="Calibri"/>
          <w:sz w:val="24"/>
          <w:szCs w:val="24"/>
          <w:lang w:val="fr-CA"/>
        </w:rPr>
        <w:t>.</w:t>
      </w:r>
    </w:p>
    <w:p w14:paraId="77CC433F" w14:textId="5FD8ED16" w:rsidR="0060028E" w:rsidRPr="00A915D1" w:rsidRDefault="00A915D1" w:rsidP="004831A4">
      <w:pPr>
        <w:spacing w:after="240" w:line="240" w:lineRule="auto"/>
        <w:rPr>
          <w:rFonts w:eastAsia="Times New Roman" w:cstheme="minorHAnsi"/>
          <w:color w:val="000000" w:themeColor="text1"/>
          <w:sz w:val="24"/>
          <w:szCs w:val="24"/>
          <w:lang w:val="fr-CA"/>
        </w:rPr>
      </w:pPr>
      <w:r w:rsidRPr="00A915D1">
        <w:rPr>
          <w:rFonts w:ascii="Calibri" w:eastAsia="Times New Roman" w:hAnsi="Calibri" w:cs="Calibri"/>
          <w:sz w:val="24"/>
          <w:szCs w:val="24"/>
          <w:lang w:val="fr-CA"/>
        </w:rPr>
        <w:t>Si un membre n</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est pas en mesure de remplir ses fonctions ou si sa participation au groupe n</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est pas dans l</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intérêt du groupe ou du Conseil général</w:t>
      </w:r>
      <w:r w:rsidR="00054DDE">
        <w:rPr>
          <w:rFonts w:ascii="Calibri" w:eastAsia="Times New Roman" w:hAnsi="Calibri" w:cs="Calibri"/>
          <w:sz w:val="24"/>
          <w:szCs w:val="24"/>
          <w:lang w:val="fr-CA"/>
        </w:rPr>
        <w:t>, soit</w:t>
      </w:r>
      <w:r w:rsidR="003B4FDC">
        <w:rPr>
          <w:rFonts w:ascii="Calibri" w:eastAsia="Times New Roman" w:hAnsi="Calibri" w:cs="Calibri"/>
          <w:sz w:val="24"/>
          <w:szCs w:val="24"/>
          <w:lang w:val="fr-CA"/>
        </w:rPr>
        <w:t> </w:t>
      </w:r>
      <w:r w:rsidR="0060028E" w:rsidRPr="00A915D1">
        <w:rPr>
          <w:rFonts w:ascii="Calibri" w:eastAsia="Times New Roman" w:hAnsi="Calibri" w:cs="Calibri"/>
          <w:sz w:val="24"/>
          <w:szCs w:val="24"/>
          <w:lang w:val="fr-CA"/>
        </w:rPr>
        <w:t>:</w:t>
      </w:r>
    </w:p>
    <w:p w14:paraId="78B417FA" w14:textId="77777777" w:rsidR="003A57C9" w:rsidRDefault="003A57C9" w:rsidP="002372A2">
      <w:pPr>
        <w:pStyle w:val="ListParagraph"/>
        <w:numPr>
          <w:ilvl w:val="0"/>
          <w:numId w:val="28"/>
        </w:numPr>
        <w:spacing w:after="0" w:line="240" w:lineRule="auto"/>
        <w:textAlignment w:val="baseline"/>
        <w:rPr>
          <w:rFonts w:ascii="Calibri" w:eastAsia="Times New Roman" w:hAnsi="Calibri" w:cs="Calibri"/>
          <w:sz w:val="24"/>
          <w:szCs w:val="24"/>
          <w:lang w:val="fr-CA"/>
        </w:rPr>
      </w:pPr>
      <w:proofErr w:type="gramStart"/>
      <w:r w:rsidRPr="003A57C9">
        <w:rPr>
          <w:rFonts w:ascii="Calibri" w:eastAsia="Times New Roman" w:hAnsi="Calibri" w:cs="Calibri"/>
          <w:sz w:val="24"/>
          <w:szCs w:val="24"/>
          <w:lang w:val="fr-CA"/>
        </w:rPr>
        <w:t>le</w:t>
      </w:r>
      <w:proofErr w:type="gramEnd"/>
      <w:r w:rsidRPr="003A57C9">
        <w:rPr>
          <w:rFonts w:ascii="Calibri" w:eastAsia="Times New Roman" w:hAnsi="Calibri" w:cs="Calibri"/>
          <w:sz w:val="24"/>
          <w:szCs w:val="24"/>
          <w:lang w:val="fr-CA"/>
        </w:rPr>
        <w:t xml:space="preserve"> membre du comité peut démissionner volontairement en envoyant une lettre de démission à la ou aux personnes qui président le comité, </w:t>
      </w:r>
    </w:p>
    <w:p w14:paraId="22619A42" w14:textId="36A30A9A" w:rsidR="0060028E" w:rsidRPr="00D1513F" w:rsidRDefault="00D1513F" w:rsidP="002372A2">
      <w:pPr>
        <w:pStyle w:val="ListParagraph"/>
        <w:numPr>
          <w:ilvl w:val="0"/>
          <w:numId w:val="28"/>
        </w:numPr>
        <w:spacing w:after="0" w:line="240" w:lineRule="auto"/>
        <w:textAlignment w:val="baseline"/>
        <w:rPr>
          <w:rFonts w:ascii="Calibri" w:eastAsia="Times New Roman" w:hAnsi="Calibri" w:cs="Calibri"/>
          <w:sz w:val="24"/>
          <w:szCs w:val="24"/>
          <w:lang w:val="fr-CA"/>
        </w:rPr>
      </w:pPr>
      <w:proofErr w:type="gramStart"/>
      <w:r>
        <w:rPr>
          <w:rFonts w:ascii="Calibri" w:eastAsia="Times New Roman" w:hAnsi="Calibri" w:cs="Calibri"/>
          <w:sz w:val="24"/>
          <w:szCs w:val="24"/>
          <w:lang w:val="fr-CA"/>
        </w:rPr>
        <w:t>il</w:t>
      </w:r>
      <w:proofErr w:type="gramEnd"/>
      <w:r>
        <w:rPr>
          <w:rFonts w:ascii="Calibri" w:eastAsia="Times New Roman" w:hAnsi="Calibri" w:cs="Calibri"/>
          <w:sz w:val="24"/>
          <w:szCs w:val="24"/>
          <w:lang w:val="fr-CA"/>
        </w:rPr>
        <w:t xml:space="preserve"> peut être demandé au membre du comité de </w:t>
      </w:r>
      <w:r w:rsidR="00054DDE">
        <w:rPr>
          <w:rFonts w:ascii="Calibri" w:eastAsia="Times New Roman" w:hAnsi="Calibri" w:cs="Calibri"/>
          <w:sz w:val="24"/>
          <w:szCs w:val="24"/>
          <w:lang w:val="fr-CA"/>
        </w:rPr>
        <w:t>dé</w:t>
      </w:r>
      <w:r>
        <w:rPr>
          <w:rFonts w:ascii="Calibri" w:eastAsia="Times New Roman" w:hAnsi="Calibri" w:cs="Calibri"/>
          <w:sz w:val="24"/>
          <w:szCs w:val="24"/>
          <w:lang w:val="fr-CA"/>
        </w:rPr>
        <w:t>missionner</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156796CB" w14:textId="11B09919" w:rsidR="0060028E" w:rsidRPr="00327BEB" w:rsidRDefault="00327BEB" w:rsidP="000029F4">
      <w:pPr>
        <w:pStyle w:val="ListParagraph"/>
        <w:numPr>
          <w:ilvl w:val="0"/>
          <w:numId w:val="28"/>
        </w:numPr>
        <w:spacing w:after="240" w:line="240" w:lineRule="auto"/>
        <w:contextualSpacing w:val="0"/>
        <w:textAlignment w:val="baseline"/>
        <w:rPr>
          <w:rFonts w:ascii="Calibri" w:eastAsia="Times New Roman" w:hAnsi="Calibri" w:cs="Calibri"/>
          <w:sz w:val="24"/>
          <w:szCs w:val="24"/>
          <w:lang w:val="fr-CA"/>
        </w:rPr>
      </w:pPr>
      <w:proofErr w:type="gramStart"/>
      <w:r w:rsidRPr="00327BEB">
        <w:rPr>
          <w:rFonts w:ascii="Calibri" w:eastAsia="Times New Roman" w:hAnsi="Calibri" w:cs="Calibri"/>
          <w:sz w:val="24"/>
          <w:szCs w:val="24"/>
          <w:lang w:val="fr-CA"/>
        </w:rPr>
        <w:t>la</w:t>
      </w:r>
      <w:proofErr w:type="gramEnd"/>
      <w:r w:rsidRPr="00327BEB">
        <w:rPr>
          <w:rFonts w:ascii="Calibri" w:eastAsia="Times New Roman" w:hAnsi="Calibri" w:cs="Calibri"/>
          <w:sz w:val="24"/>
          <w:szCs w:val="24"/>
          <w:lang w:val="fr-CA"/>
        </w:rPr>
        <w:t xml:space="preserve"> personne ou les personnes qui président le groupe peuvent consulter le comité ou l</w:t>
      </w:r>
      <w:r w:rsidR="003B4FDC">
        <w:rPr>
          <w:rFonts w:ascii="Calibri" w:eastAsia="Times New Roman" w:hAnsi="Calibri" w:cs="Calibri"/>
          <w:sz w:val="24"/>
          <w:szCs w:val="24"/>
          <w:lang w:val="fr-CA"/>
        </w:rPr>
        <w:t>’</w:t>
      </w:r>
      <w:r w:rsidRPr="00327BEB">
        <w:rPr>
          <w:rFonts w:ascii="Calibri" w:eastAsia="Times New Roman" w:hAnsi="Calibri" w:cs="Calibri"/>
          <w:sz w:val="24"/>
          <w:szCs w:val="24"/>
          <w:lang w:val="fr-CA"/>
        </w:rPr>
        <w:t>instance qui a nommé la personne pour réexaminer la nomination du membre</w:t>
      </w:r>
      <w:r>
        <w:rPr>
          <w:rFonts w:ascii="Calibri" w:eastAsia="Times New Roman" w:hAnsi="Calibri" w:cs="Calibri"/>
          <w:sz w:val="24"/>
          <w:szCs w:val="24"/>
          <w:lang w:val="fr-CA"/>
        </w:rPr>
        <w:t>.</w:t>
      </w:r>
    </w:p>
    <w:p w14:paraId="131BBD7E" w14:textId="175EABFF" w:rsidR="0060028E" w:rsidRPr="00264105" w:rsidRDefault="00264105" w:rsidP="7CBEADC0">
      <w:pPr>
        <w:spacing w:after="240" w:line="240" w:lineRule="auto"/>
        <w:textAlignment w:val="baseline"/>
        <w:rPr>
          <w:rFonts w:ascii="Calibri" w:eastAsia="Times New Roman" w:hAnsi="Calibri" w:cs="Calibri"/>
          <w:sz w:val="24"/>
          <w:szCs w:val="24"/>
          <w:lang w:val="fr-CA"/>
        </w:rPr>
      </w:pPr>
      <w:r w:rsidRPr="00264105">
        <w:rPr>
          <w:rFonts w:ascii="Calibri" w:eastAsia="Times New Roman" w:hAnsi="Calibri" w:cs="Calibri"/>
          <w:sz w:val="24"/>
          <w:szCs w:val="24"/>
          <w:lang w:val="fr-CA"/>
        </w:rPr>
        <w:t>Si le comportement d</w:t>
      </w:r>
      <w:r w:rsidR="003B4FDC">
        <w:rPr>
          <w:rFonts w:ascii="Calibri" w:eastAsia="Times New Roman" w:hAnsi="Calibri" w:cs="Calibri"/>
          <w:sz w:val="24"/>
          <w:szCs w:val="24"/>
          <w:lang w:val="fr-CA"/>
        </w:rPr>
        <w:t>’</w:t>
      </w:r>
      <w:r w:rsidRPr="00264105">
        <w:rPr>
          <w:rFonts w:ascii="Calibri" w:eastAsia="Times New Roman" w:hAnsi="Calibri" w:cs="Calibri"/>
          <w:sz w:val="24"/>
          <w:szCs w:val="24"/>
          <w:lang w:val="fr-CA"/>
        </w:rPr>
        <w:t>un membre du comité national contrevient à la loi, l</w:t>
      </w:r>
      <w:r w:rsidR="003B4FDC">
        <w:rPr>
          <w:rFonts w:ascii="Calibri" w:eastAsia="Times New Roman" w:hAnsi="Calibri" w:cs="Calibri"/>
          <w:sz w:val="24"/>
          <w:szCs w:val="24"/>
          <w:lang w:val="fr-CA"/>
        </w:rPr>
        <w:t>’</w:t>
      </w:r>
      <w:r w:rsidRPr="00264105">
        <w:rPr>
          <w:rFonts w:ascii="Calibri" w:eastAsia="Times New Roman" w:hAnsi="Calibri" w:cs="Calibri"/>
          <w:sz w:val="24"/>
          <w:szCs w:val="24"/>
          <w:lang w:val="fr-CA"/>
        </w:rPr>
        <w:t>affaire sera portée devant les autorités locales</w:t>
      </w:r>
      <w:r w:rsidR="0060028E" w:rsidRPr="00264105">
        <w:rPr>
          <w:rFonts w:ascii="Calibri" w:eastAsia="Times New Roman" w:hAnsi="Calibri" w:cs="Calibri"/>
          <w:sz w:val="24"/>
          <w:szCs w:val="24"/>
          <w:lang w:val="fr-CA"/>
        </w:rPr>
        <w:t>.</w:t>
      </w:r>
    </w:p>
    <w:p w14:paraId="2A414EF6" w14:textId="5F51EF65" w:rsidR="0060028E" w:rsidRPr="00A468CD" w:rsidRDefault="00A468CD" w:rsidP="000029F4">
      <w:pPr>
        <w:rPr>
          <w:sz w:val="24"/>
          <w:szCs w:val="24"/>
          <w:lang w:val="fr-CA"/>
        </w:rPr>
      </w:pPr>
      <w:r w:rsidRPr="00A468CD">
        <w:rPr>
          <w:sz w:val="24"/>
          <w:szCs w:val="24"/>
          <w:lang w:val="fr-CA"/>
        </w:rPr>
        <w:t>En cas de conflit</w:t>
      </w:r>
      <w:r w:rsidR="008E1DC8">
        <w:rPr>
          <w:sz w:val="24"/>
          <w:szCs w:val="24"/>
          <w:lang w:val="fr-CA"/>
        </w:rPr>
        <w:t xml:space="preserve">s </w:t>
      </w:r>
      <w:r w:rsidRPr="00A468CD">
        <w:rPr>
          <w:sz w:val="24"/>
          <w:szCs w:val="24"/>
          <w:lang w:val="fr-CA"/>
        </w:rPr>
        <w:t>entre les membres du comité national, l</w:t>
      </w:r>
      <w:r w:rsidR="003B4FDC">
        <w:rPr>
          <w:sz w:val="24"/>
          <w:szCs w:val="24"/>
          <w:lang w:val="fr-CA"/>
        </w:rPr>
        <w:t>’</w:t>
      </w:r>
      <w:r w:rsidRPr="00A468CD">
        <w:rPr>
          <w:sz w:val="24"/>
          <w:szCs w:val="24"/>
          <w:lang w:val="fr-CA"/>
        </w:rPr>
        <w:t>Église suivra l</w:t>
      </w:r>
      <w:r>
        <w:rPr>
          <w:sz w:val="24"/>
          <w:szCs w:val="24"/>
          <w:lang w:val="fr-CA"/>
        </w:rPr>
        <w:t xml:space="preserve">e processus </w:t>
      </w:r>
      <w:r w:rsidRPr="00A468CD">
        <w:rPr>
          <w:sz w:val="24"/>
          <w:szCs w:val="24"/>
          <w:lang w:val="fr-CA"/>
        </w:rPr>
        <w:t>de médiation et les procédures approuvées en vigueur</w:t>
      </w:r>
      <w:r w:rsidR="000029F4" w:rsidRPr="00A468CD">
        <w:rPr>
          <w:sz w:val="24"/>
          <w:szCs w:val="24"/>
          <w:lang w:val="fr-CA"/>
        </w:rPr>
        <w:t>.</w:t>
      </w:r>
    </w:p>
    <w:p w14:paraId="786FE539" w14:textId="0B215F7A" w:rsidR="72B3FA90" w:rsidRPr="00BB4B65" w:rsidRDefault="00BB4B65" w:rsidP="000029F4">
      <w:pPr>
        <w:spacing w:after="240" w:line="240" w:lineRule="auto"/>
        <w:textAlignment w:val="baseline"/>
        <w:rPr>
          <w:rFonts w:ascii="Calibri" w:eastAsia="Times New Roman" w:hAnsi="Calibri" w:cs="Calibri"/>
          <w:sz w:val="24"/>
          <w:szCs w:val="24"/>
          <w:lang w:val="fr-CA"/>
        </w:rPr>
      </w:pPr>
      <w:r w:rsidRPr="00BB4B65">
        <w:rPr>
          <w:rFonts w:ascii="Calibri" w:eastAsia="Times New Roman" w:hAnsi="Calibri" w:cs="Calibri"/>
          <w:sz w:val="24"/>
          <w:szCs w:val="24"/>
          <w:lang w:val="fr-CA"/>
        </w:rPr>
        <w:t>Les membres du comité s</w:t>
      </w:r>
      <w:r w:rsidR="003B4FDC">
        <w:rPr>
          <w:rFonts w:ascii="Calibri" w:eastAsia="Times New Roman" w:hAnsi="Calibri" w:cs="Calibri"/>
          <w:sz w:val="24"/>
          <w:szCs w:val="24"/>
          <w:lang w:val="fr-CA"/>
        </w:rPr>
        <w:t>’</w:t>
      </w:r>
      <w:r w:rsidRPr="00BB4B65">
        <w:rPr>
          <w:rFonts w:ascii="Calibri" w:eastAsia="Times New Roman" w:hAnsi="Calibri" w:cs="Calibri"/>
          <w:sz w:val="24"/>
          <w:szCs w:val="24"/>
          <w:lang w:val="fr-CA"/>
        </w:rPr>
        <w:t>engagent et acceptent d</w:t>
      </w:r>
      <w:r w:rsidR="003B4FDC">
        <w:rPr>
          <w:rFonts w:ascii="Calibri" w:eastAsia="Times New Roman" w:hAnsi="Calibri" w:cs="Calibri"/>
          <w:sz w:val="24"/>
          <w:szCs w:val="24"/>
          <w:lang w:val="fr-CA"/>
        </w:rPr>
        <w:t>’</w:t>
      </w:r>
      <w:r w:rsidRPr="00BB4B65">
        <w:rPr>
          <w:rFonts w:ascii="Calibri" w:eastAsia="Times New Roman" w:hAnsi="Calibri" w:cs="Calibri"/>
          <w:sz w:val="24"/>
          <w:szCs w:val="24"/>
          <w:lang w:val="fr-CA"/>
        </w:rPr>
        <w:t>entretenir des conversations saines</w:t>
      </w:r>
      <w:r w:rsidR="0060028E" w:rsidRPr="00BB4B65">
        <w:rPr>
          <w:rFonts w:ascii="Calibri" w:eastAsia="Times New Roman" w:hAnsi="Calibri" w:cs="Calibri"/>
          <w:sz w:val="24"/>
          <w:szCs w:val="24"/>
          <w:lang w:val="fr-CA"/>
        </w:rPr>
        <w:t>.</w:t>
      </w:r>
    </w:p>
    <w:p w14:paraId="4F36BB42" w14:textId="674072BD" w:rsidR="1556D555" w:rsidRPr="00A63F5C" w:rsidRDefault="00487C50" w:rsidP="000029F4">
      <w:pPr>
        <w:pStyle w:val="Heading3"/>
        <w:rPr>
          <w:lang w:val="fr-CA"/>
        </w:rPr>
      </w:pPr>
      <w:r w:rsidRPr="00A63F5C">
        <w:rPr>
          <w:lang w:val="fr-CA"/>
        </w:rPr>
        <w:t xml:space="preserve">Que se passe-t-il si l’alliance est </w:t>
      </w:r>
      <w:r w:rsidR="00A63F5C">
        <w:rPr>
          <w:lang w:val="fr-CA"/>
        </w:rPr>
        <w:t>rompue</w:t>
      </w:r>
      <w:r w:rsidR="003B4FDC">
        <w:rPr>
          <w:lang w:val="fr-CA"/>
        </w:rPr>
        <w:t> </w:t>
      </w:r>
      <w:r w:rsidR="175526FE" w:rsidRPr="00A63F5C">
        <w:rPr>
          <w:lang w:val="fr-CA"/>
        </w:rPr>
        <w:t>?</w:t>
      </w:r>
    </w:p>
    <w:p w14:paraId="79061521" w14:textId="4EF6F5F0" w:rsidR="63B3DE17" w:rsidRPr="009513E8" w:rsidRDefault="009513E8" w:rsidP="63B3DE17">
      <w:pPr>
        <w:spacing w:after="0" w:line="240" w:lineRule="auto"/>
        <w:rPr>
          <w:rFonts w:ascii="Calibri" w:eastAsia="Times New Roman" w:hAnsi="Calibri" w:cs="Calibri"/>
          <w:sz w:val="24"/>
          <w:szCs w:val="24"/>
          <w:lang w:val="fr-CA"/>
        </w:rPr>
      </w:pPr>
      <w:r w:rsidRPr="009513E8">
        <w:rPr>
          <w:rFonts w:ascii="Calibri" w:eastAsia="Times New Roman" w:hAnsi="Calibri" w:cs="Calibri"/>
          <w:sz w:val="24"/>
          <w:szCs w:val="24"/>
          <w:lang w:val="fr-CA"/>
        </w:rPr>
        <w:t>Si un membre estime que cette alliance a été rompue, il ou elle doit d</w:t>
      </w:r>
      <w:r w:rsidR="003B4FDC">
        <w:rPr>
          <w:rFonts w:ascii="Calibri" w:eastAsia="Times New Roman" w:hAnsi="Calibri" w:cs="Calibri"/>
          <w:sz w:val="24"/>
          <w:szCs w:val="24"/>
          <w:lang w:val="fr-CA"/>
        </w:rPr>
        <w:t>’</w:t>
      </w:r>
      <w:r w:rsidRPr="009513E8">
        <w:rPr>
          <w:rFonts w:ascii="Calibri" w:eastAsia="Times New Roman" w:hAnsi="Calibri" w:cs="Calibri"/>
          <w:sz w:val="24"/>
          <w:szCs w:val="24"/>
          <w:lang w:val="fr-CA"/>
        </w:rPr>
        <w:t>abord consulter la personne qui préside le comité pour trouver une solution. Si la personne incriminée est le président ou la présidente du comité, le membre doit consulter la secrétaire générale ou le secrétaire général</w:t>
      </w:r>
      <w:r w:rsidR="1FBDFB0E" w:rsidRPr="009513E8">
        <w:rPr>
          <w:rFonts w:ascii="Calibri" w:eastAsia="Times New Roman" w:hAnsi="Calibri" w:cs="Calibri"/>
          <w:sz w:val="24"/>
          <w:szCs w:val="24"/>
          <w:lang w:val="fr-CA"/>
        </w:rPr>
        <w:t>.</w:t>
      </w:r>
    </w:p>
    <w:p w14:paraId="2E9D5BAE" w14:textId="4CBA207A" w:rsidR="1556D555" w:rsidRPr="00327040" w:rsidRDefault="009513E8" w:rsidP="000029F4">
      <w:pPr>
        <w:pStyle w:val="Heading3"/>
        <w:rPr>
          <w:lang w:val="fr-CA"/>
        </w:rPr>
      </w:pPr>
      <w:r w:rsidRPr="00327040">
        <w:rPr>
          <w:lang w:val="fr-CA"/>
        </w:rPr>
        <w:t>Engagement envers l’</w:t>
      </w:r>
      <w:r w:rsidR="00853406">
        <w:rPr>
          <w:lang w:val="fr-CA"/>
        </w:rPr>
        <w:t>alliance de comportement</w:t>
      </w:r>
    </w:p>
    <w:p w14:paraId="11354BDF" w14:textId="0EE64166" w:rsidR="0060028E" w:rsidRPr="00327040" w:rsidRDefault="00327040" w:rsidP="000029F4">
      <w:pPr>
        <w:spacing w:after="240" w:line="240" w:lineRule="auto"/>
        <w:rPr>
          <w:rFonts w:ascii="Calibri" w:eastAsia="Times New Roman" w:hAnsi="Calibri" w:cs="Calibri"/>
          <w:sz w:val="24"/>
          <w:szCs w:val="24"/>
          <w:lang w:val="fr-CA"/>
        </w:rPr>
      </w:pPr>
      <w:r w:rsidRPr="00327040">
        <w:rPr>
          <w:rFonts w:ascii="Calibri" w:eastAsia="Times New Roman" w:hAnsi="Calibri" w:cs="Calibri"/>
          <w:sz w:val="24"/>
          <w:szCs w:val="24"/>
          <w:lang w:val="fr-CA"/>
        </w:rPr>
        <w:t xml:space="preserve">Tous les membres </w:t>
      </w:r>
      <w:r w:rsidR="000977AD">
        <w:rPr>
          <w:rFonts w:ascii="Calibri" w:eastAsia="Times New Roman" w:hAnsi="Calibri" w:cs="Calibri"/>
          <w:sz w:val="24"/>
          <w:szCs w:val="24"/>
          <w:lang w:val="fr-CA"/>
        </w:rPr>
        <w:t xml:space="preserve">des </w:t>
      </w:r>
      <w:r w:rsidRPr="00327040">
        <w:rPr>
          <w:rFonts w:ascii="Calibri" w:eastAsia="Times New Roman" w:hAnsi="Calibri" w:cs="Calibri"/>
          <w:sz w:val="24"/>
          <w:szCs w:val="24"/>
          <w:lang w:val="fr-CA"/>
        </w:rPr>
        <w:t>comité</w:t>
      </w:r>
      <w:r w:rsidR="000977AD">
        <w:rPr>
          <w:rFonts w:ascii="Calibri" w:eastAsia="Times New Roman" w:hAnsi="Calibri" w:cs="Calibri"/>
          <w:sz w:val="24"/>
          <w:szCs w:val="24"/>
          <w:lang w:val="fr-CA"/>
        </w:rPr>
        <w:t>s</w:t>
      </w:r>
      <w:r w:rsidRPr="00327040">
        <w:rPr>
          <w:rFonts w:ascii="Calibri" w:eastAsia="Times New Roman" w:hAnsi="Calibri" w:cs="Calibri"/>
          <w:sz w:val="24"/>
          <w:szCs w:val="24"/>
          <w:lang w:val="fr-CA"/>
        </w:rPr>
        <w:t xml:space="preserve"> nationa</w:t>
      </w:r>
      <w:r w:rsidR="000977AD">
        <w:rPr>
          <w:rFonts w:ascii="Calibri" w:eastAsia="Times New Roman" w:hAnsi="Calibri" w:cs="Calibri"/>
          <w:sz w:val="24"/>
          <w:szCs w:val="24"/>
          <w:lang w:val="fr-CA"/>
        </w:rPr>
        <w:t>ux</w:t>
      </w:r>
      <w:r w:rsidRPr="00327040">
        <w:rPr>
          <w:rFonts w:ascii="Calibri" w:eastAsia="Times New Roman" w:hAnsi="Calibri" w:cs="Calibri"/>
          <w:sz w:val="24"/>
          <w:szCs w:val="24"/>
          <w:lang w:val="fr-CA"/>
        </w:rPr>
        <w:t>, ainsi que les présidentes et présidents et la secrétaire générale ou le secrétaire général, sont invités à signer un seul exemplaire de la présente alliance à titre d</w:t>
      </w:r>
      <w:r w:rsidR="003B4FDC">
        <w:rPr>
          <w:rFonts w:ascii="Calibri" w:eastAsia="Times New Roman" w:hAnsi="Calibri" w:cs="Calibri"/>
          <w:sz w:val="24"/>
          <w:szCs w:val="24"/>
          <w:lang w:val="fr-CA"/>
        </w:rPr>
        <w:t>’</w:t>
      </w:r>
      <w:r w:rsidRPr="00327040">
        <w:rPr>
          <w:rFonts w:ascii="Calibri" w:eastAsia="Times New Roman" w:hAnsi="Calibri" w:cs="Calibri"/>
          <w:sz w:val="24"/>
          <w:szCs w:val="24"/>
          <w:lang w:val="fr-CA"/>
        </w:rPr>
        <w:t>engagement concret en matière de relations, de responsabilités et d</w:t>
      </w:r>
      <w:r w:rsidR="003B4FDC">
        <w:rPr>
          <w:rFonts w:ascii="Calibri" w:eastAsia="Times New Roman" w:hAnsi="Calibri" w:cs="Calibri"/>
          <w:sz w:val="24"/>
          <w:szCs w:val="24"/>
          <w:lang w:val="fr-CA"/>
        </w:rPr>
        <w:t>’</w:t>
      </w:r>
      <w:r w:rsidRPr="00327040">
        <w:rPr>
          <w:rFonts w:ascii="Calibri" w:eastAsia="Times New Roman" w:hAnsi="Calibri" w:cs="Calibri"/>
          <w:sz w:val="24"/>
          <w:szCs w:val="24"/>
          <w:lang w:val="fr-CA"/>
        </w:rPr>
        <w:t>obligations mutuelles</w:t>
      </w:r>
      <w:r w:rsidR="751E311D" w:rsidRPr="00327040">
        <w:rPr>
          <w:rFonts w:ascii="Calibri" w:eastAsia="Times New Roman" w:hAnsi="Calibri" w:cs="Calibri"/>
          <w:sz w:val="24"/>
          <w:szCs w:val="24"/>
          <w:lang w:val="fr-CA"/>
        </w:rPr>
        <w:t>.</w:t>
      </w:r>
    </w:p>
    <w:sectPr w:rsidR="0060028E" w:rsidRPr="00327040" w:rsidSect="00564C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C544" w14:textId="77777777" w:rsidR="009F208A" w:rsidRDefault="009F208A" w:rsidP="000E4712">
      <w:pPr>
        <w:spacing w:after="0" w:line="240" w:lineRule="auto"/>
      </w:pPr>
      <w:r>
        <w:separator/>
      </w:r>
    </w:p>
  </w:endnote>
  <w:endnote w:type="continuationSeparator" w:id="0">
    <w:p w14:paraId="4B5F0095" w14:textId="77777777" w:rsidR="009F208A" w:rsidRDefault="009F208A" w:rsidP="000E4712">
      <w:pPr>
        <w:spacing w:after="0" w:line="240" w:lineRule="auto"/>
      </w:pPr>
      <w:r>
        <w:continuationSeparator/>
      </w:r>
    </w:p>
  </w:endnote>
  <w:endnote w:type="continuationNotice" w:id="1">
    <w:p w14:paraId="00A5D01D" w14:textId="77777777" w:rsidR="009F208A" w:rsidRDefault="009F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EB79" w14:textId="77777777" w:rsidR="0036285F" w:rsidRDefault="00362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32646"/>
      <w:docPartObj>
        <w:docPartGallery w:val="Page Numbers (Bottom of Page)"/>
        <w:docPartUnique/>
      </w:docPartObj>
    </w:sdtPr>
    <w:sdtEndPr>
      <w:rPr>
        <w:noProof/>
      </w:rPr>
    </w:sdtEndPr>
    <w:sdtContent>
      <w:p w14:paraId="223404B6" w14:textId="21930F3A" w:rsidR="00F02193" w:rsidRDefault="00C541A2" w:rsidP="0062500C">
        <w:pPr>
          <w:pStyle w:val="Footer"/>
          <w:jc w:val="center"/>
        </w:pPr>
        <w:r>
          <w:t>The United Church of Canada</w:t>
        </w:r>
        <w:r>
          <w:tab/>
        </w:r>
        <w:r w:rsidR="00F02193">
          <w:fldChar w:fldCharType="begin"/>
        </w:r>
        <w:r w:rsidR="00F02193">
          <w:instrText xml:space="preserve"> PAGE   \* MERGEFORMAT </w:instrText>
        </w:r>
        <w:r w:rsidR="00F02193">
          <w:fldChar w:fldCharType="separate"/>
        </w:r>
        <w:r w:rsidR="00F02193">
          <w:rPr>
            <w:noProof/>
          </w:rPr>
          <w:t>2</w:t>
        </w:r>
        <w:r w:rsidR="00F02193">
          <w:rPr>
            <w:noProof/>
          </w:rPr>
          <w:fldChar w:fldCharType="end"/>
        </w:r>
        <w:r>
          <w:rPr>
            <w:noProof/>
          </w:rPr>
          <w:tab/>
          <w:t>L’</w:t>
        </w:r>
        <w:r>
          <w:rPr>
            <w:rFonts w:cstheme="minorHAnsi"/>
            <w:noProof/>
          </w:rPr>
          <w:t>É</w:t>
        </w:r>
        <w:r>
          <w:rPr>
            <w:noProof/>
          </w:rPr>
          <w:t>glise Unie du Canada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0617"/>
      <w:docPartObj>
        <w:docPartGallery w:val="Page Numbers (Bottom of Page)"/>
        <w:docPartUnique/>
      </w:docPartObj>
    </w:sdtPr>
    <w:sdtEndPr>
      <w:rPr>
        <w:noProof/>
      </w:rPr>
    </w:sdtEndPr>
    <w:sdtContent>
      <w:p w14:paraId="313B05C9" w14:textId="030F8EB2" w:rsidR="00564C19" w:rsidRDefault="00564C19" w:rsidP="00564C19">
        <w:pPr>
          <w:pStyle w:val="Footer"/>
          <w:jc w:val="center"/>
        </w:pPr>
        <w:r>
          <w:t>The United Church of Canada</w:t>
        </w:r>
        <w:r>
          <w:tab/>
        </w:r>
        <w:r>
          <w:fldChar w:fldCharType="begin"/>
        </w:r>
        <w:r>
          <w:instrText xml:space="preserve"> PAGE   \* MERGEFORMAT </w:instrText>
        </w:r>
        <w:r>
          <w:fldChar w:fldCharType="separate"/>
        </w:r>
        <w:r>
          <w:t>2</w:t>
        </w:r>
        <w:r>
          <w:rPr>
            <w:noProof/>
          </w:rPr>
          <w:fldChar w:fldCharType="end"/>
        </w:r>
        <w:r>
          <w:rPr>
            <w:noProof/>
          </w:rPr>
          <w:tab/>
          <w:t>L’</w:t>
        </w:r>
        <w:r>
          <w:rPr>
            <w:rFonts w:cstheme="minorHAns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74CC" w14:textId="77777777" w:rsidR="009F208A" w:rsidRDefault="009F208A" w:rsidP="000E4712">
      <w:pPr>
        <w:spacing w:after="0" w:line="240" w:lineRule="auto"/>
      </w:pPr>
      <w:r>
        <w:separator/>
      </w:r>
    </w:p>
  </w:footnote>
  <w:footnote w:type="continuationSeparator" w:id="0">
    <w:p w14:paraId="4D52E756" w14:textId="77777777" w:rsidR="009F208A" w:rsidRDefault="009F208A" w:rsidP="000E4712">
      <w:pPr>
        <w:spacing w:after="0" w:line="240" w:lineRule="auto"/>
      </w:pPr>
      <w:r>
        <w:continuationSeparator/>
      </w:r>
    </w:p>
  </w:footnote>
  <w:footnote w:type="continuationNotice" w:id="1">
    <w:p w14:paraId="08174AF2" w14:textId="77777777" w:rsidR="009F208A" w:rsidRDefault="009F2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7AA2" w14:textId="77777777" w:rsidR="0036285F" w:rsidRDefault="0036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145" w14:textId="4067AD39" w:rsidR="00C541A2" w:rsidRPr="00A9777B" w:rsidRDefault="00853406" w:rsidP="00C541A2">
    <w:pPr>
      <w:pStyle w:val="Header"/>
      <w:jc w:val="right"/>
      <w:rPr>
        <w:lang w:val="fr-CA"/>
      </w:rPr>
    </w:pPr>
    <w:r>
      <w:rPr>
        <w:lang w:val="fr-CA"/>
      </w:rPr>
      <w:t>Alliance de comportement</w:t>
    </w:r>
    <w:r w:rsidR="00A9777B">
      <w:rPr>
        <w:lang w:val="fr-CA"/>
      </w:rPr>
      <w:t xml:space="preserve"> pour les membres des comités nationaux de l’Église Unie du Canada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456" w14:textId="77777777" w:rsidR="0036285F" w:rsidRDefault="0036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D29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EC9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183D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4CCE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328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2DA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D8A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AA4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96F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28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37632"/>
    <w:multiLevelType w:val="multilevel"/>
    <w:tmpl w:val="64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CDD"/>
    <w:multiLevelType w:val="multilevel"/>
    <w:tmpl w:val="668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75E73"/>
    <w:multiLevelType w:val="multilevel"/>
    <w:tmpl w:val="33D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931AA"/>
    <w:multiLevelType w:val="multilevel"/>
    <w:tmpl w:val="F9A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11392"/>
    <w:multiLevelType w:val="hybridMultilevel"/>
    <w:tmpl w:val="E16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059B9"/>
    <w:multiLevelType w:val="multilevel"/>
    <w:tmpl w:val="8A66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91543"/>
    <w:multiLevelType w:val="multilevel"/>
    <w:tmpl w:val="C2B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5B4260"/>
    <w:multiLevelType w:val="hybridMultilevel"/>
    <w:tmpl w:val="2348F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13700"/>
    <w:multiLevelType w:val="multilevel"/>
    <w:tmpl w:val="730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74C93"/>
    <w:multiLevelType w:val="multilevel"/>
    <w:tmpl w:val="DD7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17F73"/>
    <w:multiLevelType w:val="multilevel"/>
    <w:tmpl w:val="7AEA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3288F"/>
    <w:multiLevelType w:val="hybridMultilevel"/>
    <w:tmpl w:val="53D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B5C34"/>
    <w:multiLevelType w:val="multilevel"/>
    <w:tmpl w:val="27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D0962"/>
    <w:multiLevelType w:val="multilevel"/>
    <w:tmpl w:val="53508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AC2B81"/>
    <w:multiLevelType w:val="hybridMultilevel"/>
    <w:tmpl w:val="567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707815"/>
    <w:multiLevelType w:val="hybridMultilevel"/>
    <w:tmpl w:val="1D3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6453"/>
    <w:multiLevelType w:val="multilevel"/>
    <w:tmpl w:val="123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01B44"/>
    <w:multiLevelType w:val="multilevel"/>
    <w:tmpl w:val="68A4C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653FA"/>
    <w:multiLevelType w:val="multilevel"/>
    <w:tmpl w:val="B10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E35DA"/>
    <w:multiLevelType w:val="hybridMultilevel"/>
    <w:tmpl w:val="6F04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F065A6"/>
    <w:multiLevelType w:val="multilevel"/>
    <w:tmpl w:val="D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87EEE"/>
    <w:multiLevelType w:val="multilevel"/>
    <w:tmpl w:val="8E12E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A2833"/>
    <w:multiLevelType w:val="multilevel"/>
    <w:tmpl w:val="CA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C6850"/>
    <w:multiLevelType w:val="multilevel"/>
    <w:tmpl w:val="090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881849"/>
    <w:multiLevelType w:val="hybridMultilevel"/>
    <w:tmpl w:val="A6A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314"/>
    <w:multiLevelType w:val="multilevel"/>
    <w:tmpl w:val="C8B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81CC1"/>
    <w:multiLevelType w:val="hybridMultilevel"/>
    <w:tmpl w:val="990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C0135"/>
    <w:multiLevelType w:val="multilevel"/>
    <w:tmpl w:val="EFB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93759"/>
    <w:multiLevelType w:val="multilevel"/>
    <w:tmpl w:val="1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3106"/>
    <w:multiLevelType w:val="multilevel"/>
    <w:tmpl w:val="F15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859CE"/>
    <w:multiLevelType w:val="multilevel"/>
    <w:tmpl w:val="07F4671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6CFD0189"/>
    <w:multiLevelType w:val="multilevel"/>
    <w:tmpl w:val="3B5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519D"/>
    <w:multiLevelType w:val="hybridMultilevel"/>
    <w:tmpl w:val="63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A5D7D"/>
    <w:multiLevelType w:val="hybridMultilevel"/>
    <w:tmpl w:val="BB82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2"/>
  </w:num>
  <w:num w:numId="3">
    <w:abstractNumId w:val="30"/>
  </w:num>
  <w:num w:numId="4">
    <w:abstractNumId w:val="12"/>
  </w:num>
  <w:num w:numId="5">
    <w:abstractNumId w:val="33"/>
  </w:num>
  <w:num w:numId="6">
    <w:abstractNumId w:val="10"/>
  </w:num>
  <w:num w:numId="7">
    <w:abstractNumId w:val="41"/>
  </w:num>
  <w:num w:numId="8">
    <w:abstractNumId w:val="18"/>
  </w:num>
  <w:num w:numId="9">
    <w:abstractNumId w:val="13"/>
  </w:num>
  <w:num w:numId="10">
    <w:abstractNumId w:val="26"/>
  </w:num>
  <w:num w:numId="11">
    <w:abstractNumId w:val="35"/>
  </w:num>
  <w:num w:numId="12">
    <w:abstractNumId w:val="16"/>
  </w:num>
  <w:num w:numId="13">
    <w:abstractNumId w:val="11"/>
  </w:num>
  <w:num w:numId="14">
    <w:abstractNumId w:val="37"/>
  </w:num>
  <w:num w:numId="15">
    <w:abstractNumId w:val="39"/>
  </w:num>
  <w:num w:numId="16">
    <w:abstractNumId w:val="28"/>
  </w:num>
  <w:num w:numId="17">
    <w:abstractNumId w:val="31"/>
  </w:num>
  <w:num w:numId="18">
    <w:abstractNumId w:val="40"/>
  </w:num>
  <w:num w:numId="19">
    <w:abstractNumId w:val="23"/>
  </w:num>
  <w:num w:numId="20">
    <w:abstractNumId w:val="38"/>
  </w:num>
  <w:num w:numId="21">
    <w:abstractNumId w:val="27"/>
  </w:num>
  <w:num w:numId="22">
    <w:abstractNumId w:val="20"/>
  </w:num>
  <w:num w:numId="23">
    <w:abstractNumId w:val="15"/>
  </w:num>
  <w:num w:numId="24">
    <w:abstractNumId w:val="19"/>
  </w:num>
  <w:num w:numId="25">
    <w:abstractNumId w:val="36"/>
  </w:num>
  <w:num w:numId="26">
    <w:abstractNumId w:val="43"/>
  </w:num>
  <w:num w:numId="27">
    <w:abstractNumId w:val="34"/>
  </w:num>
  <w:num w:numId="28">
    <w:abstractNumId w:val="21"/>
  </w:num>
  <w:num w:numId="29">
    <w:abstractNumId w:val="29"/>
  </w:num>
  <w:num w:numId="30">
    <w:abstractNumId w:val="25"/>
  </w:num>
  <w:num w:numId="31">
    <w:abstractNumId w:val="17"/>
  </w:num>
  <w:num w:numId="32">
    <w:abstractNumId w:val="14"/>
  </w:num>
  <w:num w:numId="33">
    <w:abstractNumId w:val="4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9F4"/>
    <w:rsid w:val="00003716"/>
    <w:rsid w:val="00006CE5"/>
    <w:rsid w:val="00012FD8"/>
    <w:rsid w:val="000139E8"/>
    <w:rsid w:val="0001401C"/>
    <w:rsid w:val="00016582"/>
    <w:rsid w:val="0002215D"/>
    <w:rsid w:val="00022BAD"/>
    <w:rsid w:val="00023E23"/>
    <w:rsid w:val="0004204D"/>
    <w:rsid w:val="0004370C"/>
    <w:rsid w:val="00043D26"/>
    <w:rsid w:val="000455F4"/>
    <w:rsid w:val="00045B0E"/>
    <w:rsid w:val="00052AE3"/>
    <w:rsid w:val="000534C5"/>
    <w:rsid w:val="00053A95"/>
    <w:rsid w:val="00054DDE"/>
    <w:rsid w:val="00055116"/>
    <w:rsid w:val="000644FC"/>
    <w:rsid w:val="00066775"/>
    <w:rsid w:val="0007231C"/>
    <w:rsid w:val="00074433"/>
    <w:rsid w:val="00081DBF"/>
    <w:rsid w:val="0008786F"/>
    <w:rsid w:val="000913E2"/>
    <w:rsid w:val="0009201E"/>
    <w:rsid w:val="000939E0"/>
    <w:rsid w:val="0009618B"/>
    <w:rsid w:val="00096C60"/>
    <w:rsid w:val="000977AD"/>
    <w:rsid w:val="00097C1F"/>
    <w:rsid w:val="000A248F"/>
    <w:rsid w:val="000A26A1"/>
    <w:rsid w:val="000A2AFC"/>
    <w:rsid w:val="000A7830"/>
    <w:rsid w:val="000B0303"/>
    <w:rsid w:val="000B23B6"/>
    <w:rsid w:val="000B6D6C"/>
    <w:rsid w:val="000B74B0"/>
    <w:rsid w:val="000C1619"/>
    <w:rsid w:val="000C4197"/>
    <w:rsid w:val="000C4B39"/>
    <w:rsid w:val="000C597F"/>
    <w:rsid w:val="000D00D0"/>
    <w:rsid w:val="000D7ADE"/>
    <w:rsid w:val="000E4712"/>
    <w:rsid w:val="000E58E4"/>
    <w:rsid w:val="000F3C25"/>
    <w:rsid w:val="000F44DD"/>
    <w:rsid w:val="00101A8F"/>
    <w:rsid w:val="0010341E"/>
    <w:rsid w:val="00122ECE"/>
    <w:rsid w:val="00127CED"/>
    <w:rsid w:val="00130381"/>
    <w:rsid w:val="00131D81"/>
    <w:rsid w:val="00137811"/>
    <w:rsid w:val="0014433D"/>
    <w:rsid w:val="00147444"/>
    <w:rsid w:val="00150BD5"/>
    <w:rsid w:val="00151073"/>
    <w:rsid w:val="001535BB"/>
    <w:rsid w:val="001546A0"/>
    <w:rsid w:val="001634DA"/>
    <w:rsid w:val="00164953"/>
    <w:rsid w:val="00165008"/>
    <w:rsid w:val="001663B3"/>
    <w:rsid w:val="00166885"/>
    <w:rsid w:val="00170090"/>
    <w:rsid w:val="001710AE"/>
    <w:rsid w:val="001726EC"/>
    <w:rsid w:val="00174628"/>
    <w:rsid w:val="001802D5"/>
    <w:rsid w:val="0018540D"/>
    <w:rsid w:val="00187C53"/>
    <w:rsid w:val="00195CFF"/>
    <w:rsid w:val="001A0769"/>
    <w:rsid w:val="001A1F7B"/>
    <w:rsid w:val="001A45A8"/>
    <w:rsid w:val="001A77B6"/>
    <w:rsid w:val="001B1265"/>
    <w:rsid w:val="001B2322"/>
    <w:rsid w:val="001B283D"/>
    <w:rsid w:val="001B3BCB"/>
    <w:rsid w:val="001B43D6"/>
    <w:rsid w:val="001B5947"/>
    <w:rsid w:val="001C19D1"/>
    <w:rsid w:val="001C2FCB"/>
    <w:rsid w:val="001D6A5F"/>
    <w:rsid w:val="001F2906"/>
    <w:rsid w:val="001F71DC"/>
    <w:rsid w:val="001F7BC9"/>
    <w:rsid w:val="002005B3"/>
    <w:rsid w:val="00206E22"/>
    <w:rsid w:val="0021265B"/>
    <w:rsid w:val="00212F3D"/>
    <w:rsid w:val="0022073C"/>
    <w:rsid w:val="00220CF9"/>
    <w:rsid w:val="00220F73"/>
    <w:rsid w:val="002274D9"/>
    <w:rsid w:val="0023135A"/>
    <w:rsid w:val="00232E79"/>
    <w:rsid w:val="002345E4"/>
    <w:rsid w:val="00241E25"/>
    <w:rsid w:val="00246075"/>
    <w:rsid w:val="002514C4"/>
    <w:rsid w:val="00252617"/>
    <w:rsid w:val="00253E1C"/>
    <w:rsid w:val="00264105"/>
    <w:rsid w:val="00272D8F"/>
    <w:rsid w:val="00276448"/>
    <w:rsid w:val="002912FD"/>
    <w:rsid w:val="00292BF5"/>
    <w:rsid w:val="00293429"/>
    <w:rsid w:val="00296B74"/>
    <w:rsid w:val="0029789E"/>
    <w:rsid w:val="0029797B"/>
    <w:rsid w:val="002A1F2B"/>
    <w:rsid w:val="002A3877"/>
    <w:rsid w:val="002A3D3D"/>
    <w:rsid w:val="002B57C2"/>
    <w:rsid w:val="002B7106"/>
    <w:rsid w:val="002C1EB2"/>
    <w:rsid w:val="002C3E64"/>
    <w:rsid w:val="002C72E2"/>
    <w:rsid w:val="002D3EBE"/>
    <w:rsid w:val="002E2D2E"/>
    <w:rsid w:val="002E3BCB"/>
    <w:rsid w:val="002E4504"/>
    <w:rsid w:val="002E6243"/>
    <w:rsid w:val="002E6B2D"/>
    <w:rsid w:val="002F1082"/>
    <w:rsid w:val="002F32CD"/>
    <w:rsid w:val="002F5F66"/>
    <w:rsid w:val="002F709A"/>
    <w:rsid w:val="003024D7"/>
    <w:rsid w:val="003102A1"/>
    <w:rsid w:val="0031204B"/>
    <w:rsid w:val="003125CE"/>
    <w:rsid w:val="00317DB4"/>
    <w:rsid w:val="0032009F"/>
    <w:rsid w:val="00325DCA"/>
    <w:rsid w:val="00327040"/>
    <w:rsid w:val="00327BEB"/>
    <w:rsid w:val="00332636"/>
    <w:rsid w:val="00333683"/>
    <w:rsid w:val="0033513B"/>
    <w:rsid w:val="00346714"/>
    <w:rsid w:val="00350DE1"/>
    <w:rsid w:val="00352B5C"/>
    <w:rsid w:val="00353FCA"/>
    <w:rsid w:val="00355EB1"/>
    <w:rsid w:val="00355ECA"/>
    <w:rsid w:val="00360BAF"/>
    <w:rsid w:val="0036285F"/>
    <w:rsid w:val="00365B8E"/>
    <w:rsid w:val="00367AE7"/>
    <w:rsid w:val="003705AD"/>
    <w:rsid w:val="0038178A"/>
    <w:rsid w:val="00384CAE"/>
    <w:rsid w:val="003937F3"/>
    <w:rsid w:val="003A57C9"/>
    <w:rsid w:val="003A6A41"/>
    <w:rsid w:val="003A6CDA"/>
    <w:rsid w:val="003A6F36"/>
    <w:rsid w:val="003B18D8"/>
    <w:rsid w:val="003B3934"/>
    <w:rsid w:val="003B3DB4"/>
    <w:rsid w:val="003B48E9"/>
    <w:rsid w:val="003B4FDC"/>
    <w:rsid w:val="003C0EA1"/>
    <w:rsid w:val="003C557C"/>
    <w:rsid w:val="003D1187"/>
    <w:rsid w:val="003D3B61"/>
    <w:rsid w:val="003E6292"/>
    <w:rsid w:val="003E6412"/>
    <w:rsid w:val="003E7BB8"/>
    <w:rsid w:val="003F1D3F"/>
    <w:rsid w:val="003F3528"/>
    <w:rsid w:val="003F6208"/>
    <w:rsid w:val="003F638A"/>
    <w:rsid w:val="00403B73"/>
    <w:rsid w:val="00410B8C"/>
    <w:rsid w:val="004168E0"/>
    <w:rsid w:val="00416AC9"/>
    <w:rsid w:val="004177A3"/>
    <w:rsid w:val="00417D93"/>
    <w:rsid w:val="00420B6F"/>
    <w:rsid w:val="0042163A"/>
    <w:rsid w:val="004258E0"/>
    <w:rsid w:val="0043598F"/>
    <w:rsid w:val="00435DFD"/>
    <w:rsid w:val="00436186"/>
    <w:rsid w:val="00440930"/>
    <w:rsid w:val="0045590F"/>
    <w:rsid w:val="0047215F"/>
    <w:rsid w:val="00481E42"/>
    <w:rsid w:val="004831A4"/>
    <w:rsid w:val="0048412D"/>
    <w:rsid w:val="00487C50"/>
    <w:rsid w:val="00491D6E"/>
    <w:rsid w:val="00493DD1"/>
    <w:rsid w:val="004973A5"/>
    <w:rsid w:val="0049783D"/>
    <w:rsid w:val="004A4EE0"/>
    <w:rsid w:val="004B2B49"/>
    <w:rsid w:val="004B2F4C"/>
    <w:rsid w:val="004B374B"/>
    <w:rsid w:val="004B4E36"/>
    <w:rsid w:val="004C2BD5"/>
    <w:rsid w:val="004C3C10"/>
    <w:rsid w:val="004C72E4"/>
    <w:rsid w:val="004D6591"/>
    <w:rsid w:val="004D6653"/>
    <w:rsid w:val="004D7A2D"/>
    <w:rsid w:val="004E301B"/>
    <w:rsid w:val="004E32D8"/>
    <w:rsid w:val="004E4E85"/>
    <w:rsid w:val="004E5066"/>
    <w:rsid w:val="004F3157"/>
    <w:rsid w:val="004F38F2"/>
    <w:rsid w:val="004F5C6D"/>
    <w:rsid w:val="004F5E15"/>
    <w:rsid w:val="00511AC6"/>
    <w:rsid w:val="0051502E"/>
    <w:rsid w:val="0052519C"/>
    <w:rsid w:val="00526B4B"/>
    <w:rsid w:val="00535B44"/>
    <w:rsid w:val="0054125D"/>
    <w:rsid w:val="0054128C"/>
    <w:rsid w:val="00542DA1"/>
    <w:rsid w:val="00543B72"/>
    <w:rsid w:val="00543EE9"/>
    <w:rsid w:val="0054454F"/>
    <w:rsid w:val="00555F79"/>
    <w:rsid w:val="0055620B"/>
    <w:rsid w:val="005608C3"/>
    <w:rsid w:val="0056237B"/>
    <w:rsid w:val="00563B66"/>
    <w:rsid w:val="00564C19"/>
    <w:rsid w:val="0056676B"/>
    <w:rsid w:val="005673D3"/>
    <w:rsid w:val="005760A1"/>
    <w:rsid w:val="00576260"/>
    <w:rsid w:val="00586DAD"/>
    <w:rsid w:val="00590BAC"/>
    <w:rsid w:val="00593E1F"/>
    <w:rsid w:val="00594F55"/>
    <w:rsid w:val="0059617E"/>
    <w:rsid w:val="005A18BA"/>
    <w:rsid w:val="005A1B37"/>
    <w:rsid w:val="005A3628"/>
    <w:rsid w:val="005B20B1"/>
    <w:rsid w:val="005B582D"/>
    <w:rsid w:val="005B5C96"/>
    <w:rsid w:val="005C2F05"/>
    <w:rsid w:val="005C4995"/>
    <w:rsid w:val="005C4998"/>
    <w:rsid w:val="005C4F9F"/>
    <w:rsid w:val="005D31D1"/>
    <w:rsid w:val="005D7896"/>
    <w:rsid w:val="005F1211"/>
    <w:rsid w:val="005F428B"/>
    <w:rsid w:val="005F52FB"/>
    <w:rsid w:val="0060028E"/>
    <w:rsid w:val="0060274E"/>
    <w:rsid w:val="0060393D"/>
    <w:rsid w:val="00605199"/>
    <w:rsid w:val="00611DAC"/>
    <w:rsid w:val="00616479"/>
    <w:rsid w:val="0062227B"/>
    <w:rsid w:val="00624EC5"/>
    <w:rsid w:val="0062500C"/>
    <w:rsid w:val="006363C5"/>
    <w:rsid w:val="00646AEC"/>
    <w:rsid w:val="00654191"/>
    <w:rsid w:val="00655E86"/>
    <w:rsid w:val="00657F57"/>
    <w:rsid w:val="00661301"/>
    <w:rsid w:val="00662F70"/>
    <w:rsid w:val="0066597C"/>
    <w:rsid w:val="0066767E"/>
    <w:rsid w:val="00671E06"/>
    <w:rsid w:val="00675F95"/>
    <w:rsid w:val="0067645E"/>
    <w:rsid w:val="00677ED0"/>
    <w:rsid w:val="00680AEC"/>
    <w:rsid w:val="00684DB4"/>
    <w:rsid w:val="006859E7"/>
    <w:rsid w:val="00686ADF"/>
    <w:rsid w:val="00691EDE"/>
    <w:rsid w:val="00692E27"/>
    <w:rsid w:val="006939B2"/>
    <w:rsid w:val="00697550"/>
    <w:rsid w:val="006B4656"/>
    <w:rsid w:val="006B4BF5"/>
    <w:rsid w:val="006B7251"/>
    <w:rsid w:val="006C56EE"/>
    <w:rsid w:val="006D78F7"/>
    <w:rsid w:val="006E337E"/>
    <w:rsid w:val="006F308A"/>
    <w:rsid w:val="006F40AD"/>
    <w:rsid w:val="00700EBB"/>
    <w:rsid w:val="007062C1"/>
    <w:rsid w:val="00710225"/>
    <w:rsid w:val="00712DA1"/>
    <w:rsid w:val="0071331E"/>
    <w:rsid w:val="00722567"/>
    <w:rsid w:val="00725549"/>
    <w:rsid w:val="00732211"/>
    <w:rsid w:val="00746A40"/>
    <w:rsid w:val="0075137B"/>
    <w:rsid w:val="00754790"/>
    <w:rsid w:val="007572A3"/>
    <w:rsid w:val="00757BE5"/>
    <w:rsid w:val="0076412F"/>
    <w:rsid w:val="00771511"/>
    <w:rsid w:val="007910DB"/>
    <w:rsid w:val="007957A7"/>
    <w:rsid w:val="00796456"/>
    <w:rsid w:val="007974A1"/>
    <w:rsid w:val="007B42BF"/>
    <w:rsid w:val="007B4DC6"/>
    <w:rsid w:val="007D413C"/>
    <w:rsid w:val="007D6BF2"/>
    <w:rsid w:val="007D7A96"/>
    <w:rsid w:val="007E2BFD"/>
    <w:rsid w:val="007E5498"/>
    <w:rsid w:val="007E770F"/>
    <w:rsid w:val="007F2F9B"/>
    <w:rsid w:val="007F7879"/>
    <w:rsid w:val="00800666"/>
    <w:rsid w:val="00801D02"/>
    <w:rsid w:val="00804A8D"/>
    <w:rsid w:val="00812A38"/>
    <w:rsid w:val="00816890"/>
    <w:rsid w:val="00816A70"/>
    <w:rsid w:val="0081C242"/>
    <w:rsid w:val="00826E9B"/>
    <w:rsid w:val="00831796"/>
    <w:rsid w:val="00836A27"/>
    <w:rsid w:val="00836F43"/>
    <w:rsid w:val="00840788"/>
    <w:rsid w:val="00841D20"/>
    <w:rsid w:val="00843F89"/>
    <w:rsid w:val="00845B2F"/>
    <w:rsid w:val="008514FB"/>
    <w:rsid w:val="0085160F"/>
    <w:rsid w:val="00853406"/>
    <w:rsid w:val="00853723"/>
    <w:rsid w:val="00854E56"/>
    <w:rsid w:val="008572A0"/>
    <w:rsid w:val="00860925"/>
    <w:rsid w:val="00860A8F"/>
    <w:rsid w:val="0086417E"/>
    <w:rsid w:val="0087171F"/>
    <w:rsid w:val="008723E8"/>
    <w:rsid w:val="0087730B"/>
    <w:rsid w:val="0089188F"/>
    <w:rsid w:val="008A1D02"/>
    <w:rsid w:val="008A59CF"/>
    <w:rsid w:val="008A7F4E"/>
    <w:rsid w:val="008C20F0"/>
    <w:rsid w:val="008C528E"/>
    <w:rsid w:val="008C7827"/>
    <w:rsid w:val="008D1221"/>
    <w:rsid w:val="008D1ADA"/>
    <w:rsid w:val="008D1E00"/>
    <w:rsid w:val="008E10FB"/>
    <w:rsid w:val="008E1DC8"/>
    <w:rsid w:val="008E22AE"/>
    <w:rsid w:val="008E698E"/>
    <w:rsid w:val="0090551A"/>
    <w:rsid w:val="00906A6E"/>
    <w:rsid w:val="00912573"/>
    <w:rsid w:val="009126A1"/>
    <w:rsid w:val="00927CDF"/>
    <w:rsid w:val="0093324B"/>
    <w:rsid w:val="009334F9"/>
    <w:rsid w:val="00933E01"/>
    <w:rsid w:val="00934845"/>
    <w:rsid w:val="009355B5"/>
    <w:rsid w:val="00935652"/>
    <w:rsid w:val="00946D89"/>
    <w:rsid w:val="009513E8"/>
    <w:rsid w:val="00955956"/>
    <w:rsid w:val="00960CB5"/>
    <w:rsid w:val="00961BF4"/>
    <w:rsid w:val="00963F58"/>
    <w:rsid w:val="00970060"/>
    <w:rsid w:val="00982A4F"/>
    <w:rsid w:val="009913F2"/>
    <w:rsid w:val="00993449"/>
    <w:rsid w:val="00993A98"/>
    <w:rsid w:val="00994448"/>
    <w:rsid w:val="009969F3"/>
    <w:rsid w:val="009A2E5A"/>
    <w:rsid w:val="009B0945"/>
    <w:rsid w:val="009B5802"/>
    <w:rsid w:val="009C0428"/>
    <w:rsid w:val="009C07E9"/>
    <w:rsid w:val="009C2447"/>
    <w:rsid w:val="009C395B"/>
    <w:rsid w:val="009C4C4B"/>
    <w:rsid w:val="009D60A6"/>
    <w:rsid w:val="009E2582"/>
    <w:rsid w:val="009E7CCD"/>
    <w:rsid w:val="009F208A"/>
    <w:rsid w:val="00A00086"/>
    <w:rsid w:val="00A025F4"/>
    <w:rsid w:val="00A028BC"/>
    <w:rsid w:val="00A03B8D"/>
    <w:rsid w:val="00A06D97"/>
    <w:rsid w:val="00A15232"/>
    <w:rsid w:val="00A20B9A"/>
    <w:rsid w:val="00A20CE4"/>
    <w:rsid w:val="00A23C7E"/>
    <w:rsid w:val="00A2624B"/>
    <w:rsid w:val="00A468CD"/>
    <w:rsid w:val="00A50CB6"/>
    <w:rsid w:val="00A5182D"/>
    <w:rsid w:val="00A5442B"/>
    <w:rsid w:val="00A555B4"/>
    <w:rsid w:val="00A574B5"/>
    <w:rsid w:val="00A60689"/>
    <w:rsid w:val="00A63B48"/>
    <w:rsid w:val="00A63F5C"/>
    <w:rsid w:val="00A66241"/>
    <w:rsid w:val="00A73350"/>
    <w:rsid w:val="00A808C2"/>
    <w:rsid w:val="00A834E2"/>
    <w:rsid w:val="00A86F53"/>
    <w:rsid w:val="00A90510"/>
    <w:rsid w:val="00A915D1"/>
    <w:rsid w:val="00A9434C"/>
    <w:rsid w:val="00A95103"/>
    <w:rsid w:val="00A9530F"/>
    <w:rsid w:val="00A97313"/>
    <w:rsid w:val="00A9777B"/>
    <w:rsid w:val="00A97DB9"/>
    <w:rsid w:val="00AA1445"/>
    <w:rsid w:val="00AA4C15"/>
    <w:rsid w:val="00AA65CC"/>
    <w:rsid w:val="00AB0DEE"/>
    <w:rsid w:val="00AC6079"/>
    <w:rsid w:val="00AD0633"/>
    <w:rsid w:val="00AD2F2E"/>
    <w:rsid w:val="00AE1528"/>
    <w:rsid w:val="00AE15BD"/>
    <w:rsid w:val="00AE2035"/>
    <w:rsid w:val="00AF563A"/>
    <w:rsid w:val="00AF7F4B"/>
    <w:rsid w:val="00B04900"/>
    <w:rsid w:val="00B04920"/>
    <w:rsid w:val="00B07249"/>
    <w:rsid w:val="00B07F1A"/>
    <w:rsid w:val="00B105D2"/>
    <w:rsid w:val="00B11685"/>
    <w:rsid w:val="00B11CEA"/>
    <w:rsid w:val="00B22512"/>
    <w:rsid w:val="00B255D4"/>
    <w:rsid w:val="00B27910"/>
    <w:rsid w:val="00B3728B"/>
    <w:rsid w:val="00B37423"/>
    <w:rsid w:val="00B40013"/>
    <w:rsid w:val="00B50554"/>
    <w:rsid w:val="00B50726"/>
    <w:rsid w:val="00B53A77"/>
    <w:rsid w:val="00B570D2"/>
    <w:rsid w:val="00B6082F"/>
    <w:rsid w:val="00B73671"/>
    <w:rsid w:val="00B81385"/>
    <w:rsid w:val="00B92B7A"/>
    <w:rsid w:val="00B93529"/>
    <w:rsid w:val="00B95CE2"/>
    <w:rsid w:val="00B97263"/>
    <w:rsid w:val="00B97566"/>
    <w:rsid w:val="00BA3247"/>
    <w:rsid w:val="00BA6C83"/>
    <w:rsid w:val="00BB4B65"/>
    <w:rsid w:val="00BB74DB"/>
    <w:rsid w:val="00BC25B4"/>
    <w:rsid w:val="00BD470B"/>
    <w:rsid w:val="00BE4CBB"/>
    <w:rsid w:val="00BE4E92"/>
    <w:rsid w:val="00BE53ED"/>
    <w:rsid w:val="00BE6195"/>
    <w:rsid w:val="00BE6629"/>
    <w:rsid w:val="00BE7489"/>
    <w:rsid w:val="00C011BD"/>
    <w:rsid w:val="00C0246F"/>
    <w:rsid w:val="00C0483A"/>
    <w:rsid w:val="00C04852"/>
    <w:rsid w:val="00C067D5"/>
    <w:rsid w:val="00C167C1"/>
    <w:rsid w:val="00C20281"/>
    <w:rsid w:val="00C2145C"/>
    <w:rsid w:val="00C30252"/>
    <w:rsid w:val="00C351CE"/>
    <w:rsid w:val="00C444D4"/>
    <w:rsid w:val="00C470BE"/>
    <w:rsid w:val="00C476AA"/>
    <w:rsid w:val="00C5081C"/>
    <w:rsid w:val="00C52D0C"/>
    <w:rsid w:val="00C541A2"/>
    <w:rsid w:val="00C55F11"/>
    <w:rsid w:val="00C65338"/>
    <w:rsid w:val="00C700DF"/>
    <w:rsid w:val="00C708C7"/>
    <w:rsid w:val="00C7098F"/>
    <w:rsid w:val="00C71F9A"/>
    <w:rsid w:val="00C81302"/>
    <w:rsid w:val="00C83854"/>
    <w:rsid w:val="00C87C99"/>
    <w:rsid w:val="00C901EF"/>
    <w:rsid w:val="00C90799"/>
    <w:rsid w:val="00C90919"/>
    <w:rsid w:val="00CA3093"/>
    <w:rsid w:val="00CA462E"/>
    <w:rsid w:val="00CB3011"/>
    <w:rsid w:val="00CB4E3F"/>
    <w:rsid w:val="00CB6AD7"/>
    <w:rsid w:val="00CC2501"/>
    <w:rsid w:val="00CE15E8"/>
    <w:rsid w:val="00D037C0"/>
    <w:rsid w:val="00D0753B"/>
    <w:rsid w:val="00D1513F"/>
    <w:rsid w:val="00D15548"/>
    <w:rsid w:val="00D159A4"/>
    <w:rsid w:val="00D17D48"/>
    <w:rsid w:val="00D242E9"/>
    <w:rsid w:val="00D26CED"/>
    <w:rsid w:val="00D31F85"/>
    <w:rsid w:val="00D33572"/>
    <w:rsid w:val="00D437F2"/>
    <w:rsid w:val="00D44D96"/>
    <w:rsid w:val="00D51393"/>
    <w:rsid w:val="00D54427"/>
    <w:rsid w:val="00D5682D"/>
    <w:rsid w:val="00D61239"/>
    <w:rsid w:val="00D639AF"/>
    <w:rsid w:val="00D6596D"/>
    <w:rsid w:val="00D67D18"/>
    <w:rsid w:val="00D75045"/>
    <w:rsid w:val="00D83E24"/>
    <w:rsid w:val="00D84F80"/>
    <w:rsid w:val="00D907C9"/>
    <w:rsid w:val="00D91681"/>
    <w:rsid w:val="00DA3630"/>
    <w:rsid w:val="00DA3BC9"/>
    <w:rsid w:val="00DB6495"/>
    <w:rsid w:val="00DC0920"/>
    <w:rsid w:val="00DC092C"/>
    <w:rsid w:val="00DC2B8B"/>
    <w:rsid w:val="00DC6870"/>
    <w:rsid w:val="00DC6F15"/>
    <w:rsid w:val="00DD01D4"/>
    <w:rsid w:val="00DD0E30"/>
    <w:rsid w:val="00DD0F7D"/>
    <w:rsid w:val="00DD693D"/>
    <w:rsid w:val="00DE00E0"/>
    <w:rsid w:val="00DE0FBE"/>
    <w:rsid w:val="00DE65FB"/>
    <w:rsid w:val="00E009CD"/>
    <w:rsid w:val="00E0439E"/>
    <w:rsid w:val="00E04DAF"/>
    <w:rsid w:val="00E05E0B"/>
    <w:rsid w:val="00E10AB7"/>
    <w:rsid w:val="00E178ED"/>
    <w:rsid w:val="00E235A7"/>
    <w:rsid w:val="00E271A2"/>
    <w:rsid w:val="00E310B3"/>
    <w:rsid w:val="00E31CD0"/>
    <w:rsid w:val="00E458C2"/>
    <w:rsid w:val="00E54294"/>
    <w:rsid w:val="00E552FD"/>
    <w:rsid w:val="00E6122A"/>
    <w:rsid w:val="00E62EE7"/>
    <w:rsid w:val="00E63023"/>
    <w:rsid w:val="00E63F35"/>
    <w:rsid w:val="00E64E33"/>
    <w:rsid w:val="00E66617"/>
    <w:rsid w:val="00E7651A"/>
    <w:rsid w:val="00E76540"/>
    <w:rsid w:val="00E7741D"/>
    <w:rsid w:val="00E817B5"/>
    <w:rsid w:val="00E843DB"/>
    <w:rsid w:val="00E85D9A"/>
    <w:rsid w:val="00E92A54"/>
    <w:rsid w:val="00E979C4"/>
    <w:rsid w:val="00EA069E"/>
    <w:rsid w:val="00EA1692"/>
    <w:rsid w:val="00EA31FA"/>
    <w:rsid w:val="00EA6144"/>
    <w:rsid w:val="00EA660D"/>
    <w:rsid w:val="00EA71C2"/>
    <w:rsid w:val="00EB0D01"/>
    <w:rsid w:val="00EB5E2C"/>
    <w:rsid w:val="00EB67E7"/>
    <w:rsid w:val="00EB6958"/>
    <w:rsid w:val="00EC2960"/>
    <w:rsid w:val="00EC71F9"/>
    <w:rsid w:val="00EC7227"/>
    <w:rsid w:val="00ED0A7C"/>
    <w:rsid w:val="00ED1ED7"/>
    <w:rsid w:val="00ED5800"/>
    <w:rsid w:val="00EE47D0"/>
    <w:rsid w:val="00EE5084"/>
    <w:rsid w:val="00EE6AC6"/>
    <w:rsid w:val="00EF5ACB"/>
    <w:rsid w:val="00EF60DF"/>
    <w:rsid w:val="00F00EFC"/>
    <w:rsid w:val="00F02193"/>
    <w:rsid w:val="00F11CC2"/>
    <w:rsid w:val="00F12E68"/>
    <w:rsid w:val="00F14B17"/>
    <w:rsid w:val="00F1524A"/>
    <w:rsid w:val="00F1561A"/>
    <w:rsid w:val="00F2053D"/>
    <w:rsid w:val="00F2446D"/>
    <w:rsid w:val="00F279C4"/>
    <w:rsid w:val="00F31EC3"/>
    <w:rsid w:val="00F36BF8"/>
    <w:rsid w:val="00F50202"/>
    <w:rsid w:val="00F54A3B"/>
    <w:rsid w:val="00F55C91"/>
    <w:rsid w:val="00F63E5D"/>
    <w:rsid w:val="00F66350"/>
    <w:rsid w:val="00F72589"/>
    <w:rsid w:val="00F90339"/>
    <w:rsid w:val="00FA64A2"/>
    <w:rsid w:val="00FA692C"/>
    <w:rsid w:val="00FB5201"/>
    <w:rsid w:val="00FC0128"/>
    <w:rsid w:val="00FC21CF"/>
    <w:rsid w:val="00FC3AFB"/>
    <w:rsid w:val="00FC6033"/>
    <w:rsid w:val="00FC6967"/>
    <w:rsid w:val="00FD083F"/>
    <w:rsid w:val="00FD64B1"/>
    <w:rsid w:val="00FD7C15"/>
    <w:rsid w:val="00FE22A8"/>
    <w:rsid w:val="00FF079B"/>
    <w:rsid w:val="00FF3C80"/>
    <w:rsid w:val="00FF4A02"/>
    <w:rsid w:val="011093E0"/>
    <w:rsid w:val="015000EE"/>
    <w:rsid w:val="0228AE23"/>
    <w:rsid w:val="0232C7F7"/>
    <w:rsid w:val="02A1962B"/>
    <w:rsid w:val="03093C28"/>
    <w:rsid w:val="030DB484"/>
    <w:rsid w:val="033AF05C"/>
    <w:rsid w:val="034DF376"/>
    <w:rsid w:val="0354B215"/>
    <w:rsid w:val="035C315E"/>
    <w:rsid w:val="037C5DD6"/>
    <w:rsid w:val="03A6C164"/>
    <w:rsid w:val="03BF6EB0"/>
    <w:rsid w:val="03E30953"/>
    <w:rsid w:val="043CC285"/>
    <w:rsid w:val="04729707"/>
    <w:rsid w:val="047306CC"/>
    <w:rsid w:val="04877464"/>
    <w:rsid w:val="04D56613"/>
    <w:rsid w:val="051E2248"/>
    <w:rsid w:val="0529FA55"/>
    <w:rsid w:val="05FF6EFE"/>
    <w:rsid w:val="061E19C6"/>
    <w:rsid w:val="06485C20"/>
    <w:rsid w:val="065B1B03"/>
    <w:rsid w:val="06BE5528"/>
    <w:rsid w:val="0715A072"/>
    <w:rsid w:val="07205D51"/>
    <w:rsid w:val="0742CF47"/>
    <w:rsid w:val="079275F7"/>
    <w:rsid w:val="07F8FAE3"/>
    <w:rsid w:val="07FDB226"/>
    <w:rsid w:val="080F9E60"/>
    <w:rsid w:val="08438903"/>
    <w:rsid w:val="0863E594"/>
    <w:rsid w:val="08B7E938"/>
    <w:rsid w:val="0953CA50"/>
    <w:rsid w:val="0955AF4E"/>
    <w:rsid w:val="09AF1BD3"/>
    <w:rsid w:val="09BB53EE"/>
    <w:rsid w:val="0A46BAF4"/>
    <w:rsid w:val="0ADDBAD7"/>
    <w:rsid w:val="0B0595F5"/>
    <w:rsid w:val="0C032A28"/>
    <w:rsid w:val="0C56E9E2"/>
    <w:rsid w:val="0C5B334F"/>
    <w:rsid w:val="0C9FECA8"/>
    <w:rsid w:val="0D672ED4"/>
    <w:rsid w:val="0D7074E3"/>
    <w:rsid w:val="0E05DB97"/>
    <w:rsid w:val="0E52C410"/>
    <w:rsid w:val="0E919149"/>
    <w:rsid w:val="0E96B164"/>
    <w:rsid w:val="0EDAD50E"/>
    <w:rsid w:val="0F1A52CF"/>
    <w:rsid w:val="0F531256"/>
    <w:rsid w:val="10582C1D"/>
    <w:rsid w:val="108E1328"/>
    <w:rsid w:val="114CCF0F"/>
    <w:rsid w:val="117DEFDE"/>
    <w:rsid w:val="11CE5226"/>
    <w:rsid w:val="123ABEE2"/>
    <w:rsid w:val="12BE2899"/>
    <w:rsid w:val="132C676F"/>
    <w:rsid w:val="13647420"/>
    <w:rsid w:val="13EDC3F2"/>
    <w:rsid w:val="14B590A0"/>
    <w:rsid w:val="14FF2D99"/>
    <w:rsid w:val="151B502F"/>
    <w:rsid w:val="15348E99"/>
    <w:rsid w:val="1556D555"/>
    <w:rsid w:val="157A1530"/>
    <w:rsid w:val="158B6DD8"/>
    <w:rsid w:val="1597EE14"/>
    <w:rsid w:val="16080F96"/>
    <w:rsid w:val="17035E18"/>
    <w:rsid w:val="1715FEA0"/>
    <w:rsid w:val="174502AA"/>
    <w:rsid w:val="175526FE"/>
    <w:rsid w:val="175575E8"/>
    <w:rsid w:val="178C0371"/>
    <w:rsid w:val="17D2B77D"/>
    <w:rsid w:val="17F755B5"/>
    <w:rsid w:val="18A544BE"/>
    <w:rsid w:val="190798E3"/>
    <w:rsid w:val="192E5F97"/>
    <w:rsid w:val="197095AD"/>
    <w:rsid w:val="1990BBF2"/>
    <w:rsid w:val="1991AE58"/>
    <w:rsid w:val="1A2F963E"/>
    <w:rsid w:val="1A4B616D"/>
    <w:rsid w:val="1A548C0B"/>
    <w:rsid w:val="1B2C8C53"/>
    <w:rsid w:val="1B62CD6A"/>
    <w:rsid w:val="1B803712"/>
    <w:rsid w:val="1B9C6B0D"/>
    <w:rsid w:val="1BB05313"/>
    <w:rsid w:val="1BCB38C2"/>
    <w:rsid w:val="1C176F67"/>
    <w:rsid w:val="1D21D63E"/>
    <w:rsid w:val="1D8C2CCD"/>
    <w:rsid w:val="1D934073"/>
    <w:rsid w:val="1DA2F346"/>
    <w:rsid w:val="1E0A9F06"/>
    <w:rsid w:val="1E0C693F"/>
    <w:rsid w:val="1E355ED5"/>
    <w:rsid w:val="1E5D4FA8"/>
    <w:rsid w:val="1E642D15"/>
    <w:rsid w:val="1E9F1D93"/>
    <w:rsid w:val="1EC76BDF"/>
    <w:rsid w:val="1EF473A0"/>
    <w:rsid w:val="1F067AEC"/>
    <w:rsid w:val="1F070303"/>
    <w:rsid w:val="1F2F10D4"/>
    <w:rsid w:val="1F6F511C"/>
    <w:rsid w:val="1F81623B"/>
    <w:rsid w:val="1FBDFB0E"/>
    <w:rsid w:val="1FDFD731"/>
    <w:rsid w:val="1FE30222"/>
    <w:rsid w:val="1FE9CACC"/>
    <w:rsid w:val="1FFB97C1"/>
    <w:rsid w:val="202AD9F5"/>
    <w:rsid w:val="206358D1"/>
    <w:rsid w:val="20849917"/>
    <w:rsid w:val="20A3B889"/>
    <w:rsid w:val="20AA2C3A"/>
    <w:rsid w:val="20BCE0E6"/>
    <w:rsid w:val="20F81ACC"/>
    <w:rsid w:val="21B866F8"/>
    <w:rsid w:val="21D7A9D1"/>
    <w:rsid w:val="22351D6E"/>
    <w:rsid w:val="223D8D6F"/>
    <w:rsid w:val="22460A2D"/>
    <w:rsid w:val="225D0501"/>
    <w:rsid w:val="2270AA8C"/>
    <w:rsid w:val="22DB29A9"/>
    <w:rsid w:val="235D8597"/>
    <w:rsid w:val="246C34CD"/>
    <w:rsid w:val="24A221C3"/>
    <w:rsid w:val="251C6DB5"/>
    <w:rsid w:val="25A7A5A3"/>
    <w:rsid w:val="26AA8392"/>
    <w:rsid w:val="26B99448"/>
    <w:rsid w:val="26F55588"/>
    <w:rsid w:val="2710FE92"/>
    <w:rsid w:val="271C0EBA"/>
    <w:rsid w:val="277A1BA9"/>
    <w:rsid w:val="27D4B7C3"/>
    <w:rsid w:val="27EA1DAD"/>
    <w:rsid w:val="27F2D69C"/>
    <w:rsid w:val="27F2D964"/>
    <w:rsid w:val="28FFF77E"/>
    <w:rsid w:val="295956AF"/>
    <w:rsid w:val="298EA6FD"/>
    <w:rsid w:val="29A4DCE6"/>
    <w:rsid w:val="29C68524"/>
    <w:rsid w:val="29DAB689"/>
    <w:rsid w:val="2A02857D"/>
    <w:rsid w:val="2A070B62"/>
    <w:rsid w:val="2A1EBAFC"/>
    <w:rsid w:val="2A2074D3"/>
    <w:rsid w:val="2A22182C"/>
    <w:rsid w:val="2A2FEFF5"/>
    <w:rsid w:val="2A56BB26"/>
    <w:rsid w:val="2AB31C84"/>
    <w:rsid w:val="2B043B3A"/>
    <w:rsid w:val="2B128A17"/>
    <w:rsid w:val="2B1B04D8"/>
    <w:rsid w:val="2B35D687"/>
    <w:rsid w:val="2B69F27E"/>
    <w:rsid w:val="2BB11B81"/>
    <w:rsid w:val="2C321128"/>
    <w:rsid w:val="2C560A40"/>
    <w:rsid w:val="2CAD1F62"/>
    <w:rsid w:val="2CAD9306"/>
    <w:rsid w:val="2CE66E04"/>
    <w:rsid w:val="2D5BEBEC"/>
    <w:rsid w:val="2DAA3E1D"/>
    <w:rsid w:val="2DB64087"/>
    <w:rsid w:val="2E59296A"/>
    <w:rsid w:val="2EEA1BB0"/>
    <w:rsid w:val="2FFDE881"/>
    <w:rsid w:val="302F8EBA"/>
    <w:rsid w:val="307C33AB"/>
    <w:rsid w:val="30A10241"/>
    <w:rsid w:val="30A27F4A"/>
    <w:rsid w:val="30CA33E1"/>
    <w:rsid w:val="30FBD791"/>
    <w:rsid w:val="3104AE9C"/>
    <w:rsid w:val="311BCFE7"/>
    <w:rsid w:val="31203B92"/>
    <w:rsid w:val="318E6A88"/>
    <w:rsid w:val="3209750F"/>
    <w:rsid w:val="322FB655"/>
    <w:rsid w:val="32FADCBF"/>
    <w:rsid w:val="334A0A67"/>
    <w:rsid w:val="34197FA1"/>
    <w:rsid w:val="3456FFBD"/>
    <w:rsid w:val="34C60B4A"/>
    <w:rsid w:val="34E54008"/>
    <w:rsid w:val="3538F7BF"/>
    <w:rsid w:val="355CD492"/>
    <w:rsid w:val="35743534"/>
    <w:rsid w:val="360008F3"/>
    <w:rsid w:val="3606A62B"/>
    <w:rsid w:val="363322F4"/>
    <w:rsid w:val="36E1621F"/>
    <w:rsid w:val="36E20A5F"/>
    <w:rsid w:val="37512063"/>
    <w:rsid w:val="3791677C"/>
    <w:rsid w:val="379BD954"/>
    <w:rsid w:val="37ACA10B"/>
    <w:rsid w:val="385BE7E1"/>
    <w:rsid w:val="38880EDE"/>
    <w:rsid w:val="38D0E295"/>
    <w:rsid w:val="396A4CE4"/>
    <w:rsid w:val="3B465810"/>
    <w:rsid w:val="3BCD1A10"/>
    <w:rsid w:val="3C02AE51"/>
    <w:rsid w:val="3C1B3886"/>
    <w:rsid w:val="3C5F4099"/>
    <w:rsid w:val="3D47EA3B"/>
    <w:rsid w:val="3D73CBBE"/>
    <w:rsid w:val="3E196689"/>
    <w:rsid w:val="3F0A677A"/>
    <w:rsid w:val="3F0ADD0F"/>
    <w:rsid w:val="3F1FDCED"/>
    <w:rsid w:val="3F52D948"/>
    <w:rsid w:val="3FBE95A4"/>
    <w:rsid w:val="3FDF2289"/>
    <w:rsid w:val="402A015B"/>
    <w:rsid w:val="4077BC26"/>
    <w:rsid w:val="41CD36D9"/>
    <w:rsid w:val="4271C289"/>
    <w:rsid w:val="427718D7"/>
    <w:rsid w:val="434D8861"/>
    <w:rsid w:val="439A9B06"/>
    <w:rsid w:val="43F3A86D"/>
    <w:rsid w:val="440D92EA"/>
    <w:rsid w:val="442CB9F0"/>
    <w:rsid w:val="4589E174"/>
    <w:rsid w:val="458F63D9"/>
    <w:rsid w:val="45962F7F"/>
    <w:rsid w:val="45E4638B"/>
    <w:rsid w:val="469538B8"/>
    <w:rsid w:val="473B7508"/>
    <w:rsid w:val="47529A0B"/>
    <w:rsid w:val="47D5F212"/>
    <w:rsid w:val="482B387B"/>
    <w:rsid w:val="488C600E"/>
    <w:rsid w:val="48E09069"/>
    <w:rsid w:val="494F94ED"/>
    <w:rsid w:val="49635A0A"/>
    <w:rsid w:val="49B0E473"/>
    <w:rsid w:val="49B5AC98"/>
    <w:rsid w:val="49CF9C01"/>
    <w:rsid w:val="49D76902"/>
    <w:rsid w:val="49DDAF24"/>
    <w:rsid w:val="4A540E59"/>
    <w:rsid w:val="4A7C60CA"/>
    <w:rsid w:val="4AA96F8B"/>
    <w:rsid w:val="4AB5AF6C"/>
    <w:rsid w:val="4B649DEF"/>
    <w:rsid w:val="4B7DF9BA"/>
    <w:rsid w:val="4BE887AF"/>
    <w:rsid w:val="4C2E6714"/>
    <w:rsid w:val="4C356954"/>
    <w:rsid w:val="4CBDB14E"/>
    <w:rsid w:val="4CDCEC60"/>
    <w:rsid w:val="4D3100D5"/>
    <w:rsid w:val="4DB64E1D"/>
    <w:rsid w:val="4DB737B7"/>
    <w:rsid w:val="4DB8CB4E"/>
    <w:rsid w:val="4DBCFC9D"/>
    <w:rsid w:val="4E292C28"/>
    <w:rsid w:val="4EA83823"/>
    <w:rsid w:val="4EB12047"/>
    <w:rsid w:val="4EECC7D1"/>
    <w:rsid w:val="4F30916F"/>
    <w:rsid w:val="4F33FCE8"/>
    <w:rsid w:val="4F4FD1ED"/>
    <w:rsid w:val="4F590198"/>
    <w:rsid w:val="50569C59"/>
    <w:rsid w:val="50914960"/>
    <w:rsid w:val="50B337C6"/>
    <w:rsid w:val="511101A8"/>
    <w:rsid w:val="5135944F"/>
    <w:rsid w:val="517CA067"/>
    <w:rsid w:val="51830C5D"/>
    <w:rsid w:val="51936546"/>
    <w:rsid w:val="51B33DBB"/>
    <w:rsid w:val="51C6B088"/>
    <w:rsid w:val="51E8C109"/>
    <w:rsid w:val="52157363"/>
    <w:rsid w:val="52412D5B"/>
    <w:rsid w:val="524B8CA3"/>
    <w:rsid w:val="52666960"/>
    <w:rsid w:val="526FA674"/>
    <w:rsid w:val="52A09B0C"/>
    <w:rsid w:val="5384916A"/>
    <w:rsid w:val="53C4CE1A"/>
    <w:rsid w:val="54100BDE"/>
    <w:rsid w:val="54189B14"/>
    <w:rsid w:val="548E941C"/>
    <w:rsid w:val="5580F9BD"/>
    <w:rsid w:val="558255B1"/>
    <w:rsid w:val="55FBC972"/>
    <w:rsid w:val="561D0171"/>
    <w:rsid w:val="562301B5"/>
    <w:rsid w:val="56766AFD"/>
    <w:rsid w:val="569C1D26"/>
    <w:rsid w:val="56B34A08"/>
    <w:rsid w:val="56BC322C"/>
    <w:rsid w:val="56DBAB98"/>
    <w:rsid w:val="56EC6648"/>
    <w:rsid w:val="571CCA1E"/>
    <w:rsid w:val="571FD0C0"/>
    <w:rsid w:val="5726D953"/>
    <w:rsid w:val="576C872F"/>
    <w:rsid w:val="578C2942"/>
    <w:rsid w:val="57B1299F"/>
    <w:rsid w:val="57FFA5B8"/>
    <w:rsid w:val="58228407"/>
    <w:rsid w:val="582E273A"/>
    <w:rsid w:val="58B090B6"/>
    <w:rsid w:val="58B89A7F"/>
    <w:rsid w:val="58C947DF"/>
    <w:rsid w:val="590BBC27"/>
    <w:rsid w:val="591108F4"/>
    <w:rsid w:val="5923C2F4"/>
    <w:rsid w:val="595BC91D"/>
    <w:rsid w:val="598C6520"/>
    <w:rsid w:val="59F85129"/>
    <w:rsid w:val="5A928494"/>
    <w:rsid w:val="5ABA8EBF"/>
    <w:rsid w:val="5B2A72EA"/>
    <w:rsid w:val="5B3F8D14"/>
    <w:rsid w:val="5B9A9EF6"/>
    <w:rsid w:val="5BC69A42"/>
    <w:rsid w:val="5C33B71A"/>
    <w:rsid w:val="5C36427B"/>
    <w:rsid w:val="5C4F2797"/>
    <w:rsid w:val="5CB2A5B1"/>
    <w:rsid w:val="5CF7352A"/>
    <w:rsid w:val="5CFD1DE6"/>
    <w:rsid w:val="5DF6F3E6"/>
    <w:rsid w:val="5EE0791F"/>
    <w:rsid w:val="5F841926"/>
    <w:rsid w:val="5FB8B1D3"/>
    <w:rsid w:val="604103F1"/>
    <w:rsid w:val="605A5306"/>
    <w:rsid w:val="60796D02"/>
    <w:rsid w:val="6082DA9D"/>
    <w:rsid w:val="6136C25F"/>
    <w:rsid w:val="613DED80"/>
    <w:rsid w:val="61682A68"/>
    <w:rsid w:val="61AEAB46"/>
    <w:rsid w:val="620083EF"/>
    <w:rsid w:val="620B4C8E"/>
    <w:rsid w:val="62452F0C"/>
    <w:rsid w:val="6272E4C9"/>
    <w:rsid w:val="627BBB0E"/>
    <w:rsid w:val="6291C171"/>
    <w:rsid w:val="633C6D60"/>
    <w:rsid w:val="634EC325"/>
    <w:rsid w:val="63602FEE"/>
    <w:rsid w:val="636210AB"/>
    <w:rsid w:val="6386BBA3"/>
    <w:rsid w:val="63B108AD"/>
    <w:rsid w:val="63B3DE17"/>
    <w:rsid w:val="63F839C1"/>
    <w:rsid w:val="6576D063"/>
    <w:rsid w:val="65922D6C"/>
    <w:rsid w:val="65B6E89D"/>
    <w:rsid w:val="668A7436"/>
    <w:rsid w:val="66E92073"/>
    <w:rsid w:val="68065599"/>
    <w:rsid w:val="684AE364"/>
    <w:rsid w:val="686B735C"/>
    <w:rsid w:val="69A9ADCC"/>
    <w:rsid w:val="6A19FBE6"/>
    <w:rsid w:val="6A2C949F"/>
    <w:rsid w:val="6A3F8E9E"/>
    <w:rsid w:val="6AB095E4"/>
    <w:rsid w:val="6ADDA4A5"/>
    <w:rsid w:val="6B177386"/>
    <w:rsid w:val="6B5A3356"/>
    <w:rsid w:val="6BB07EB3"/>
    <w:rsid w:val="6BB42F70"/>
    <w:rsid w:val="6BBCC4ED"/>
    <w:rsid w:val="6BF713F8"/>
    <w:rsid w:val="6C331183"/>
    <w:rsid w:val="6C4C6645"/>
    <w:rsid w:val="6D35E539"/>
    <w:rsid w:val="6D4F397A"/>
    <w:rsid w:val="6EAA8F90"/>
    <w:rsid w:val="6EB706BA"/>
    <w:rsid w:val="6ED58B1F"/>
    <w:rsid w:val="6EF465AF"/>
    <w:rsid w:val="6F0A3AC6"/>
    <w:rsid w:val="6FB47B35"/>
    <w:rsid w:val="6FF5322F"/>
    <w:rsid w:val="700F3673"/>
    <w:rsid w:val="7065AD34"/>
    <w:rsid w:val="710875B8"/>
    <w:rsid w:val="711FD768"/>
    <w:rsid w:val="7166C79A"/>
    <w:rsid w:val="71789EFA"/>
    <w:rsid w:val="722C0671"/>
    <w:rsid w:val="726CA610"/>
    <w:rsid w:val="72AB6567"/>
    <w:rsid w:val="72B3FA90"/>
    <w:rsid w:val="72D3076D"/>
    <w:rsid w:val="72EB36F8"/>
    <w:rsid w:val="73380FE2"/>
    <w:rsid w:val="7379F63E"/>
    <w:rsid w:val="73BD6DD7"/>
    <w:rsid w:val="741918A3"/>
    <w:rsid w:val="751E311D"/>
    <w:rsid w:val="752959D1"/>
    <w:rsid w:val="75320F9E"/>
    <w:rsid w:val="755FA8C8"/>
    <w:rsid w:val="75BCF841"/>
    <w:rsid w:val="75CAABBF"/>
    <w:rsid w:val="76331438"/>
    <w:rsid w:val="766F1491"/>
    <w:rsid w:val="76C627AB"/>
    <w:rsid w:val="76DBBD24"/>
    <w:rsid w:val="77A13DD4"/>
    <w:rsid w:val="77B7F0C8"/>
    <w:rsid w:val="7852FA44"/>
    <w:rsid w:val="78898722"/>
    <w:rsid w:val="793D0E35"/>
    <w:rsid w:val="795D8477"/>
    <w:rsid w:val="79A73B3E"/>
    <w:rsid w:val="7A4A5BAC"/>
    <w:rsid w:val="7AB567A4"/>
    <w:rsid w:val="7AB8BEDF"/>
    <w:rsid w:val="7AE54CE2"/>
    <w:rsid w:val="7C0020EC"/>
    <w:rsid w:val="7C9AB5D8"/>
    <w:rsid w:val="7CA2ED34"/>
    <w:rsid w:val="7CA88BED"/>
    <w:rsid w:val="7CB50317"/>
    <w:rsid w:val="7CBEADC0"/>
    <w:rsid w:val="7D606D19"/>
    <w:rsid w:val="7DB10325"/>
    <w:rsid w:val="7DD48EB4"/>
    <w:rsid w:val="7E104559"/>
    <w:rsid w:val="7E260345"/>
    <w:rsid w:val="7E663CC3"/>
    <w:rsid w:val="7E78A013"/>
    <w:rsid w:val="7EA299E1"/>
    <w:rsid w:val="7EC98280"/>
    <w:rsid w:val="7ED8F506"/>
    <w:rsid w:val="7F1AB059"/>
    <w:rsid w:val="7FC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D1B"/>
  <w15:chartTrackingRefBased/>
  <w15:docId w15:val="{25AAFFB7-4667-4009-9188-939E04F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D"/>
  </w:style>
  <w:style w:type="paragraph" w:styleId="Heading1">
    <w:name w:val="heading 1"/>
    <w:basedOn w:val="Normal"/>
    <w:next w:val="Normal"/>
    <w:link w:val="Heading1Char"/>
    <w:uiPriority w:val="9"/>
    <w:qFormat/>
    <w:rsid w:val="00993449"/>
    <w:pPr>
      <w:spacing w:after="0" w:line="240" w:lineRule="auto"/>
      <w:jc w:val="center"/>
      <w:textAlignment w:val="baseline"/>
      <w:outlineLvl w:val="0"/>
    </w:pPr>
    <w:rPr>
      <w:rFonts w:ascii="Calibri" w:eastAsia="Times New Roman" w:hAnsi="Calibri" w:cs="Calibri"/>
      <w:b/>
      <w:bCs/>
      <w:sz w:val="32"/>
      <w:szCs w:val="24"/>
    </w:rPr>
  </w:style>
  <w:style w:type="paragraph" w:styleId="Heading2">
    <w:name w:val="heading 2"/>
    <w:basedOn w:val="Normal"/>
    <w:next w:val="Normal"/>
    <w:link w:val="Heading2Char"/>
    <w:uiPriority w:val="99"/>
    <w:qFormat/>
    <w:rsid w:val="00843F89"/>
    <w:pPr>
      <w:spacing w:before="240" w:after="6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0029F4"/>
    <w:pPr>
      <w:spacing w:before="240" w:after="60" w:line="240" w:lineRule="auto"/>
      <w:outlineLvl w:val="2"/>
    </w:pPr>
    <w:rPr>
      <w:rFonts w:ascii="Calibri" w:eastAsia="Times New Roman"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sid w:val="000B0303"/>
    <w:rPr>
      <w:b/>
      <w:bCs/>
    </w:rPr>
  </w:style>
  <w:style w:type="character" w:customStyle="1" w:styleId="CommentSubjectChar">
    <w:name w:val="Comment Subject Char"/>
    <w:basedOn w:val="CommentTextChar"/>
    <w:link w:val="CommentSubject"/>
    <w:uiPriority w:val="99"/>
    <w:semiHidden/>
    <w:rsid w:val="000B0303"/>
    <w:rPr>
      <w:b/>
      <w:bCs/>
      <w:sz w:val="20"/>
      <w:szCs w:val="20"/>
    </w:rPr>
  </w:style>
  <w:style w:type="character" w:customStyle="1" w:styleId="Heading3Char">
    <w:name w:val="Heading 3 Char"/>
    <w:basedOn w:val="DefaultParagraphFont"/>
    <w:link w:val="Heading3"/>
    <w:uiPriority w:val="9"/>
    <w:rsid w:val="000029F4"/>
    <w:rPr>
      <w:rFonts w:ascii="Calibri" w:eastAsia="Times New Roman" w:hAnsi="Calibri" w:cs="Calibri"/>
      <w:b/>
      <w:bCs/>
      <w:sz w:val="24"/>
      <w:szCs w:val="24"/>
    </w:rPr>
  </w:style>
  <w:style w:type="paragraph" w:styleId="ListParagraph">
    <w:name w:val="List Paragraph"/>
    <w:basedOn w:val="Normal"/>
    <w:uiPriority w:val="34"/>
    <w:qFormat/>
    <w:rsid w:val="002E6B2D"/>
    <w:pPr>
      <w:ind w:left="720"/>
      <w:contextualSpacing/>
    </w:pPr>
  </w:style>
  <w:style w:type="paragraph" w:styleId="Header">
    <w:name w:val="header"/>
    <w:basedOn w:val="Normal"/>
    <w:link w:val="HeaderChar"/>
    <w:uiPriority w:val="99"/>
    <w:unhideWhenUsed/>
    <w:rsid w:val="000E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2"/>
  </w:style>
  <w:style w:type="paragraph" w:styleId="Footer">
    <w:name w:val="footer"/>
    <w:basedOn w:val="Normal"/>
    <w:link w:val="FooterChar"/>
    <w:uiPriority w:val="99"/>
    <w:unhideWhenUsed/>
    <w:rsid w:val="000E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2"/>
  </w:style>
  <w:style w:type="character" w:customStyle="1" w:styleId="Heading2Char">
    <w:name w:val="Heading 2 Char"/>
    <w:basedOn w:val="DefaultParagraphFont"/>
    <w:link w:val="Heading2"/>
    <w:uiPriority w:val="99"/>
    <w:rsid w:val="00843F89"/>
    <w:rPr>
      <w:rFonts w:ascii="Calibri" w:eastAsia="Times New Roman" w:hAnsi="Calibri" w:cs="Calibri"/>
      <w:b/>
      <w:bCs/>
      <w:sz w:val="28"/>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93449"/>
    <w:rPr>
      <w:rFonts w:ascii="Calibri" w:eastAsia="Times New Roman" w:hAnsi="Calibri" w:cs="Calibri"/>
      <w:b/>
      <w:bCs/>
      <w:sz w:val="32"/>
      <w:szCs w:val="24"/>
    </w:rPr>
  </w:style>
  <w:style w:type="character" w:styleId="Mention">
    <w:name w:val="Mention"/>
    <w:basedOn w:val="DefaultParagraphFont"/>
    <w:uiPriority w:val="99"/>
    <w:unhideWhenUsed/>
    <w:rsid w:val="00AD2F2E"/>
    <w:rPr>
      <w:color w:val="2B579A"/>
      <w:shd w:val="clear" w:color="auto" w:fill="E6E6E6"/>
    </w:rPr>
  </w:style>
  <w:style w:type="paragraph" w:styleId="IntenseQuote">
    <w:name w:val="Intense Quote"/>
    <w:basedOn w:val="Normal"/>
    <w:next w:val="Normal"/>
    <w:link w:val="IntenseQuoteChar"/>
    <w:uiPriority w:val="30"/>
    <w:qFormat/>
    <w:rsid w:val="0014433D"/>
    <w:pPr>
      <w:widowControl w:val="0"/>
      <w:tabs>
        <w:tab w:val="left" w:pos="1080"/>
      </w:tabs>
      <w:spacing w:after="240" w:line="240" w:lineRule="auto"/>
      <w:ind w:left="720"/>
    </w:pPr>
    <w:rPr>
      <w:color w:val="000000" w:themeColor="text1"/>
      <w:sz w:val="24"/>
      <w:szCs w:val="24"/>
    </w:rPr>
  </w:style>
  <w:style w:type="character" w:customStyle="1" w:styleId="IntenseQuoteChar">
    <w:name w:val="Intense Quote Char"/>
    <w:basedOn w:val="DefaultParagraphFont"/>
    <w:link w:val="IntenseQuote"/>
    <w:uiPriority w:val="30"/>
    <w:rsid w:val="0014433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5162">
      <w:bodyDiv w:val="1"/>
      <w:marLeft w:val="0"/>
      <w:marRight w:val="0"/>
      <w:marTop w:val="0"/>
      <w:marBottom w:val="0"/>
      <w:divBdr>
        <w:top w:val="none" w:sz="0" w:space="0" w:color="auto"/>
        <w:left w:val="none" w:sz="0" w:space="0" w:color="auto"/>
        <w:bottom w:val="none" w:sz="0" w:space="0" w:color="auto"/>
        <w:right w:val="none" w:sz="0" w:space="0" w:color="auto"/>
      </w:divBdr>
      <w:divsChild>
        <w:div w:id="801532853">
          <w:marLeft w:val="0"/>
          <w:marRight w:val="0"/>
          <w:marTop w:val="0"/>
          <w:marBottom w:val="0"/>
          <w:divBdr>
            <w:top w:val="none" w:sz="0" w:space="0" w:color="auto"/>
            <w:left w:val="none" w:sz="0" w:space="0" w:color="auto"/>
            <w:bottom w:val="none" w:sz="0" w:space="0" w:color="auto"/>
            <w:right w:val="none" w:sz="0" w:space="0" w:color="auto"/>
          </w:divBdr>
          <w:divsChild>
            <w:div w:id="77096358">
              <w:marLeft w:val="0"/>
              <w:marRight w:val="0"/>
              <w:marTop w:val="0"/>
              <w:marBottom w:val="0"/>
              <w:divBdr>
                <w:top w:val="none" w:sz="0" w:space="0" w:color="auto"/>
                <w:left w:val="none" w:sz="0" w:space="0" w:color="auto"/>
                <w:bottom w:val="none" w:sz="0" w:space="0" w:color="auto"/>
                <w:right w:val="none" w:sz="0" w:space="0" w:color="auto"/>
              </w:divBdr>
            </w:div>
            <w:div w:id="890533682">
              <w:marLeft w:val="0"/>
              <w:marRight w:val="0"/>
              <w:marTop w:val="0"/>
              <w:marBottom w:val="0"/>
              <w:divBdr>
                <w:top w:val="none" w:sz="0" w:space="0" w:color="auto"/>
                <w:left w:val="none" w:sz="0" w:space="0" w:color="auto"/>
                <w:bottom w:val="none" w:sz="0" w:space="0" w:color="auto"/>
                <w:right w:val="none" w:sz="0" w:space="0" w:color="auto"/>
              </w:divBdr>
            </w:div>
            <w:div w:id="1789934891">
              <w:marLeft w:val="0"/>
              <w:marRight w:val="0"/>
              <w:marTop w:val="0"/>
              <w:marBottom w:val="0"/>
              <w:divBdr>
                <w:top w:val="none" w:sz="0" w:space="0" w:color="auto"/>
                <w:left w:val="none" w:sz="0" w:space="0" w:color="auto"/>
                <w:bottom w:val="none" w:sz="0" w:space="0" w:color="auto"/>
                <w:right w:val="none" w:sz="0" w:space="0" w:color="auto"/>
              </w:divBdr>
            </w:div>
            <w:div w:id="240916292">
              <w:marLeft w:val="0"/>
              <w:marRight w:val="0"/>
              <w:marTop w:val="0"/>
              <w:marBottom w:val="0"/>
              <w:divBdr>
                <w:top w:val="none" w:sz="0" w:space="0" w:color="auto"/>
                <w:left w:val="none" w:sz="0" w:space="0" w:color="auto"/>
                <w:bottom w:val="none" w:sz="0" w:space="0" w:color="auto"/>
                <w:right w:val="none" w:sz="0" w:space="0" w:color="auto"/>
              </w:divBdr>
            </w:div>
            <w:div w:id="327942979">
              <w:marLeft w:val="0"/>
              <w:marRight w:val="0"/>
              <w:marTop w:val="0"/>
              <w:marBottom w:val="0"/>
              <w:divBdr>
                <w:top w:val="none" w:sz="0" w:space="0" w:color="auto"/>
                <w:left w:val="none" w:sz="0" w:space="0" w:color="auto"/>
                <w:bottom w:val="none" w:sz="0" w:space="0" w:color="auto"/>
                <w:right w:val="none" w:sz="0" w:space="0" w:color="auto"/>
              </w:divBdr>
            </w:div>
          </w:divsChild>
        </w:div>
        <w:div w:id="335305856">
          <w:marLeft w:val="0"/>
          <w:marRight w:val="0"/>
          <w:marTop w:val="0"/>
          <w:marBottom w:val="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 w:id="807168262">
              <w:marLeft w:val="0"/>
              <w:marRight w:val="0"/>
              <w:marTop w:val="0"/>
              <w:marBottom w:val="0"/>
              <w:divBdr>
                <w:top w:val="none" w:sz="0" w:space="0" w:color="auto"/>
                <w:left w:val="none" w:sz="0" w:space="0" w:color="auto"/>
                <w:bottom w:val="none" w:sz="0" w:space="0" w:color="auto"/>
                <w:right w:val="none" w:sz="0" w:space="0" w:color="auto"/>
              </w:divBdr>
            </w:div>
            <w:div w:id="787354601">
              <w:marLeft w:val="0"/>
              <w:marRight w:val="0"/>
              <w:marTop w:val="0"/>
              <w:marBottom w:val="0"/>
              <w:divBdr>
                <w:top w:val="none" w:sz="0" w:space="0" w:color="auto"/>
                <w:left w:val="none" w:sz="0" w:space="0" w:color="auto"/>
                <w:bottom w:val="none" w:sz="0" w:space="0" w:color="auto"/>
                <w:right w:val="none" w:sz="0" w:space="0" w:color="auto"/>
              </w:divBdr>
            </w:div>
            <w:div w:id="1404372252">
              <w:marLeft w:val="0"/>
              <w:marRight w:val="0"/>
              <w:marTop w:val="0"/>
              <w:marBottom w:val="0"/>
              <w:divBdr>
                <w:top w:val="none" w:sz="0" w:space="0" w:color="auto"/>
                <w:left w:val="none" w:sz="0" w:space="0" w:color="auto"/>
                <w:bottom w:val="none" w:sz="0" w:space="0" w:color="auto"/>
                <w:right w:val="none" w:sz="0" w:space="0" w:color="auto"/>
              </w:divBdr>
            </w:div>
            <w:div w:id="244187924">
              <w:marLeft w:val="0"/>
              <w:marRight w:val="0"/>
              <w:marTop w:val="0"/>
              <w:marBottom w:val="0"/>
              <w:divBdr>
                <w:top w:val="none" w:sz="0" w:space="0" w:color="auto"/>
                <w:left w:val="none" w:sz="0" w:space="0" w:color="auto"/>
                <w:bottom w:val="none" w:sz="0" w:space="0" w:color="auto"/>
                <w:right w:val="none" w:sz="0" w:space="0" w:color="auto"/>
              </w:divBdr>
            </w:div>
          </w:divsChild>
        </w:div>
        <w:div w:id="870268337">
          <w:marLeft w:val="0"/>
          <w:marRight w:val="0"/>
          <w:marTop w:val="0"/>
          <w:marBottom w:val="0"/>
          <w:divBdr>
            <w:top w:val="none" w:sz="0" w:space="0" w:color="auto"/>
            <w:left w:val="none" w:sz="0" w:space="0" w:color="auto"/>
            <w:bottom w:val="none" w:sz="0" w:space="0" w:color="auto"/>
            <w:right w:val="none" w:sz="0" w:space="0" w:color="auto"/>
          </w:divBdr>
        </w:div>
        <w:div w:id="1152791770">
          <w:marLeft w:val="0"/>
          <w:marRight w:val="0"/>
          <w:marTop w:val="0"/>
          <w:marBottom w:val="0"/>
          <w:divBdr>
            <w:top w:val="none" w:sz="0" w:space="0" w:color="auto"/>
            <w:left w:val="none" w:sz="0" w:space="0" w:color="auto"/>
            <w:bottom w:val="none" w:sz="0" w:space="0" w:color="auto"/>
            <w:right w:val="none" w:sz="0" w:space="0" w:color="auto"/>
          </w:divBdr>
        </w:div>
        <w:div w:id="402872758">
          <w:marLeft w:val="0"/>
          <w:marRight w:val="0"/>
          <w:marTop w:val="0"/>
          <w:marBottom w:val="0"/>
          <w:divBdr>
            <w:top w:val="none" w:sz="0" w:space="0" w:color="auto"/>
            <w:left w:val="none" w:sz="0" w:space="0" w:color="auto"/>
            <w:bottom w:val="none" w:sz="0" w:space="0" w:color="auto"/>
            <w:right w:val="none" w:sz="0" w:space="0" w:color="auto"/>
          </w:divBdr>
        </w:div>
        <w:div w:id="1184515024">
          <w:marLeft w:val="0"/>
          <w:marRight w:val="0"/>
          <w:marTop w:val="0"/>
          <w:marBottom w:val="0"/>
          <w:divBdr>
            <w:top w:val="none" w:sz="0" w:space="0" w:color="auto"/>
            <w:left w:val="none" w:sz="0" w:space="0" w:color="auto"/>
            <w:bottom w:val="none" w:sz="0" w:space="0" w:color="auto"/>
            <w:right w:val="none" w:sz="0" w:space="0" w:color="auto"/>
          </w:divBdr>
        </w:div>
        <w:div w:id="563873246">
          <w:marLeft w:val="0"/>
          <w:marRight w:val="0"/>
          <w:marTop w:val="0"/>
          <w:marBottom w:val="0"/>
          <w:divBdr>
            <w:top w:val="none" w:sz="0" w:space="0" w:color="auto"/>
            <w:left w:val="none" w:sz="0" w:space="0" w:color="auto"/>
            <w:bottom w:val="none" w:sz="0" w:space="0" w:color="auto"/>
            <w:right w:val="none" w:sz="0" w:space="0" w:color="auto"/>
          </w:divBdr>
        </w:div>
        <w:div w:id="1809401193">
          <w:marLeft w:val="0"/>
          <w:marRight w:val="0"/>
          <w:marTop w:val="0"/>
          <w:marBottom w:val="0"/>
          <w:divBdr>
            <w:top w:val="none" w:sz="0" w:space="0" w:color="auto"/>
            <w:left w:val="none" w:sz="0" w:space="0" w:color="auto"/>
            <w:bottom w:val="none" w:sz="0" w:space="0" w:color="auto"/>
            <w:right w:val="none" w:sz="0" w:space="0" w:color="auto"/>
          </w:divBdr>
          <w:divsChild>
            <w:div w:id="545609981">
              <w:marLeft w:val="0"/>
              <w:marRight w:val="0"/>
              <w:marTop w:val="0"/>
              <w:marBottom w:val="0"/>
              <w:divBdr>
                <w:top w:val="none" w:sz="0" w:space="0" w:color="auto"/>
                <w:left w:val="none" w:sz="0" w:space="0" w:color="auto"/>
                <w:bottom w:val="none" w:sz="0" w:space="0" w:color="auto"/>
                <w:right w:val="none" w:sz="0" w:space="0" w:color="auto"/>
              </w:divBdr>
            </w:div>
            <w:div w:id="298385822">
              <w:marLeft w:val="0"/>
              <w:marRight w:val="0"/>
              <w:marTop w:val="0"/>
              <w:marBottom w:val="0"/>
              <w:divBdr>
                <w:top w:val="none" w:sz="0" w:space="0" w:color="auto"/>
                <w:left w:val="none" w:sz="0" w:space="0" w:color="auto"/>
                <w:bottom w:val="none" w:sz="0" w:space="0" w:color="auto"/>
                <w:right w:val="none" w:sz="0" w:space="0" w:color="auto"/>
              </w:divBdr>
            </w:div>
            <w:div w:id="555891865">
              <w:marLeft w:val="0"/>
              <w:marRight w:val="0"/>
              <w:marTop w:val="0"/>
              <w:marBottom w:val="0"/>
              <w:divBdr>
                <w:top w:val="none" w:sz="0" w:space="0" w:color="auto"/>
                <w:left w:val="none" w:sz="0" w:space="0" w:color="auto"/>
                <w:bottom w:val="none" w:sz="0" w:space="0" w:color="auto"/>
                <w:right w:val="none" w:sz="0" w:space="0" w:color="auto"/>
              </w:divBdr>
            </w:div>
            <w:div w:id="1284078540">
              <w:marLeft w:val="0"/>
              <w:marRight w:val="0"/>
              <w:marTop w:val="0"/>
              <w:marBottom w:val="0"/>
              <w:divBdr>
                <w:top w:val="none" w:sz="0" w:space="0" w:color="auto"/>
                <w:left w:val="none" w:sz="0" w:space="0" w:color="auto"/>
                <w:bottom w:val="none" w:sz="0" w:space="0" w:color="auto"/>
                <w:right w:val="none" w:sz="0" w:space="0" w:color="auto"/>
              </w:divBdr>
            </w:div>
            <w:div w:id="1534070948">
              <w:marLeft w:val="0"/>
              <w:marRight w:val="0"/>
              <w:marTop w:val="0"/>
              <w:marBottom w:val="0"/>
              <w:divBdr>
                <w:top w:val="none" w:sz="0" w:space="0" w:color="auto"/>
                <w:left w:val="none" w:sz="0" w:space="0" w:color="auto"/>
                <w:bottom w:val="none" w:sz="0" w:space="0" w:color="auto"/>
                <w:right w:val="none" w:sz="0" w:space="0" w:color="auto"/>
              </w:divBdr>
            </w:div>
          </w:divsChild>
        </w:div>
        <w:div w:id="1593469025">
          <w:marLeft w:val="0"/>
          <w:marRight w:val="0"/>
          <w:marTop w:val="0"/>
          <w:marBottom w:val="0"/>
          <w:divBdr>
            <w:top w:val="none" w:sz="0" w:space="0" w:color="auto"/>
            <w:left w:val="none" w:sz="0" w:space="0" w:color="auto"/>
            <w:bottom w:val="none" w:sz="0" w:space="0" w:color="auto"/>
            <w:right w:val="none" w:sz="0" w:space="0" w:color="auto"/>
          </w:divBdr>
          <w:divsChild>
            <w:div w:id="1764300983">
              <w:marLeft w:val="0"/>
              <w:marRight w:val="0"/>
              <w:marTop w:val="0"/>
              <w:marBottom w:val="0"/>
              <w:divBdr>
                <w:top w:val="none" w:sz="0" w:space="0" w:color="auto"/>
                <w:left w:val="none" w:sz="0" w:space="0" w:color="auto"/>
                <w:bottom w:val="none" w:sz="0" w:space="0" w:color="auto"/>
                <w:right w:val="none" w:sz="0" w:space="0" w:color="auto"/>
              </w:divBdr>
            </w:div>
            <w:div w:id="1097796158">
              <w:marLeft w:val="0"/>
              <w:marRight w:val="0"/>
              <w:marTop w:val="0"/>
              <w:marBottom w:val="0"/>
              <w:divBdr>
                <w:top w:val="none" w:sz="0" w:space="0" w:color="auto"/>
                <w:left w:val="none" w:sz="0" w:space="0" w:color="auto"/>
                <w:bottom w:val="none" w:sz="0" w:space="0" w:color="auto"/>
                <w:right w:val="none" w:sz="0" w:space="0" w:color="auto"/>
              </w:divBdr>
            </w:div>
            <w:div w:id="2022734555">
              <w:marLeft w:val="0"/>
              <w:marRight w:val="0"/>
              <w:marTop w:val="0"/>
              <w:marBottom w:val="0"/>
              <w:divBdr>
                <w:top w:val="none" w:sz="0" w:space="0" w:color="auto"/>
                <w:left w:val="none" w:sz="0" w:space="0" w:color="auto"/>
                <w:bottom w:val="none" w:sz="0" w:space="0" w:color="auto"/>
                <w:right w:val="none" w:sz="0" w:space="0" w:color="auto"/>
              </w:divBdr>
            </w:div>
            <w:div w:id="1509247751">
              <w:marLeft w:val="0"/>
              <w:marRight w:val="0"/>
              <w:marTop w:val="0"/>
              <w:marBottom w:val="0"/>
              <w:divBdr>
                <w:top w:val="none" w:sz="0" w:space="0" w:color="auto"/>
                <w:left w:val="none" w:sz="0" w:space="0" w:color="auto"/>
                <w:bottom w:val="none" w:sz="0" w:space="0" w:color="auto"/>
                <w:right w:val="none" w:sz="0" w:space="0" w:color="auto"/>
              </w:divBdr>
            </w:div>
          </w:divsChild>
        </w:div>
        <w:div w:id="349258781">
          <w:marLeft w:val="0"/>
          <w:marRight w:val="0"/>
          <w:marTop w:val="0"/>
          <w:marBottom w:val="0"/>
          <w:divBdr>
            <w:top w:val="none" w:sz="0" w:space="0" w:color="auto"/>
            <w:left w:val="none" w:sz="0" w:space="0" w:color="auto"/>
            <w:bottom w:val="none" w:sz="0" w:space="0" w:color="auto"/>
            <w:right w:val="none" w:sz="0" w:space="0" w:color="auto"/>
          </w:divBdr>
          <w:divsChild>
            <w:div w:id="149564819">
              <w:marLeft w:val="0"/>
              <w:marRight w:val="0"/>
              <w:marTop w:val="0"/>
              <w:marBottom w:val="0"/>
              <w:divBdr>
                <w:top w:val="none" w:sz="0" w:space="0" w:color="auto"/>
                <w:left w:val="none" w:sz="0" w:space="0" w:color="auto"/>
                <w:bottom w:val="none" w:sz="0" w:space="0" w:color="auto"/>
                <w:right w:val="none" w:sz="0" w:space="0" w:color="auto"/>
              </w:divBdr>
            </w:div>
            <w:div w:id="1907837004">
              <w:marLeft w:val="0"/>
              <w:marRight w:val="0"/>
              <w:marTop w:val="0"/>
              <w:marBottom w:val="0"/>
              <w:divBdr>
                <w:top w:val="none" w:sz="0" w:space="0" w:color="auto"/>
                <w:left w:val="none" w:sz="0" w:space="0" w:color="auto"/>
                <w:bottom w:val="none" w:sz="0" w:space="0" w:color="auto"/>
                <w:right w:val="none" w:sz="0" w:space="0" w:color="auto"/>
              </w:divBdr>
            </w:div>
            <w:div w:id="741608539">
              <w:marLeft w:val="0"/>
              <w:marRight w:val="0"/>
              <w:marTop w:val="0"/>
              <w:marBottom w:val="0"/>
              <w:divBdr>
                <w:top w:val="none" w:sz="0" w:space="0" w:color="auto"/>
                <w:left w:val="none" w:sz="0" w:space="0" w:color="auto"/>
                <w:bottom w:val="none" w:sz="0" w:space="0" w:color="auto"/>
                <w:right w:val="none" w:sz="0" w:space="0" w:color="auto"/>
              </w:divBdr>
            </w:div>
            <w:div w:id="33583230">
              <w:marLeft w:val="0"/>
              <w:marRight w:val="0"/>
              <w:marTop w:val="0"/>
              <w:marBottom w:val="0"/>
              <w:divBdr>
                <w:top w:val="none" w:sz="0" w:space="0" w:color="auto"/>
                <w:left w:val="none" w:sz="0" w:space="0" w:color="auto"/>
                <w:bottom w:val="none" w:sz="0" w:space="0" w:color="auto"/>
                <w:right w:val="none" w:sz="0" w:space="0" w:color="auto"/>
              </w:divBdr>
            </w:div>
            <w:div w:id="894465396">
              <w:marLeft w:val="0"/>
              <w:marRight w:val="0"/>
              <w:marTop w:val="0"/>
              <w:marBottom w:val="0"/>
              <w:divBdr>
                <w:top w:val="none" w:sz="0" w:space="0" w:color="auto"/>
                <w:left w:val="none" w:sz="0" w:space="0" w:color="auto"/>
                <w:bottom w:val="none" w:sz="0" w:space="0" w:color="auto"/>
                <w:right w:val="none" w:sz="0" w:space="0" w:color="auto"/>
              </w:divBdr>
            </w:div>
          </w:divsChild>
        </w:div>
        <w:div w:id="929656565">
          <w:marLeft w:val="0"/>
          <w:marRight w:val="0"/>
          <w:marTop w:val="0"/>
          <w:marBottom w:val="0"/>
          <w:divBdr>
            <w:top w:val="none" w:sz="0" w:space="0" w:color="auto"/>
            <w:left w:val="none" w:sz="0" w:space="0" w:color="auto"/>
            <w:bottom w:val="none" w:sz="0" w:space="0" w:color="auto"/>
            <w:right w:val="none" w:sz="0" w:space="0" w:color="auto"/>
          </w:divBdr>
        </w:div>
        <w:div w:id="1489907579">
          <w:marLeft w:val="0"/>
          <w:marRight w:val="0"/>
          <w:marTop w:val="0"/>
          <w:marBottom w:val="0"/>
          <w:divBdr>
            <w:top w:val="none" w:sz="0" w:space="0" w:color="auto"/>
            <w:left w:val="none" w:sz="0" w:space="0" w:color="auto"/>
            <w:bottom w:val="none" w:sz="0" w:space="0" w:color="auto"/>
            <w:right w:val="none" w:sz="0" w:space="0" w:color="auto"/>
          </w:divBdr>
        </w:div>
        <w:div w:id="256062514">
          <w:marLeft w:val="0"/>
          <w:marRight w:val="0"/>
          <w:marTop w:val="0"/>
          <w:marBottom w:val="0"/>
          <w:divBdr>
            <w:top w:val="none" w:sz="0" w:space="0" w:color="auto"/>
            <w:left w:val="none" w:sz="0" w:space="0" w:color="auto"/>
            <w:bottom w:val="none" w:sz="0" w:space="0" w:color="auto"/>
            <w:right w:val="none" w:sz="0" w:space="0" w:color="auto"/>
          </w:divBdr>
        </w:div>
        <w:div w:id="2065105501">
          <w:marLeft w:val="0"/>
          <w:marRight w:val="0"/>
          <w:marTop w:val="0"/>
          <w:marBottom w:val="0"/>
          <w:divBdr>
            <w:top w:val="none" w:sz="0" w:space="0" w:color="auto"/>
            <w:left w:val="none" w:sz="0" w:space="0" w:color="auto"/>
            <w:bottom w:val="none" w:sz="0" w:space="0" w:color="auto"/>
            <w:right w:val="none" w:sz="0" w:space="0" w:color="auto"/>
          </w:divBdr>
        </w:div>
        <w:div w:id="1014528812">
          <w:marLeft w:val="0"/>
          <w:marRight w:val="0"/>
          <w:marTop w:val="0"/>
          <w:marBottom w:val="0"/>
          <w:divBdr>
            <w:top w:val="none" w:sz="0" w:space="0" w:color="auto"/>
            <w:left w:val="none" w:sz="0" w:space="0" w:color="auto"/>
            <w:bottom w:val="none" w:sz="0" w:space="0" w:color="auto"/>
            <w:right w:val="none" w:sz="0" w:space="0" w:color="auto"/>
          </w:divBdr>
        </w:div>
        <w:div w:id="386294914">
          <w:marLeft w:val="0"/>
          <w:marRight w:val="0"/>
          <w:marTop w:val="0"/>
          <w:marBottom w:val="0"/>
          <w:divBdr>
            <w:top w:val="none" w:sz="0" w:space="0" w:color="auto"/>
            <w:left w:val="none" w:sz="0" w:space="0" w:color="auto"/>
            <w:bottom w:val="none" w:sz="0" w:space="0" w:color="auto"/>
            <w:right w:val="none" w:sz="0" w:space="0" w:color="auto"/>
          </w:divBdr>
          <w:divsChild>
            <w:div w:id="2025209231">
              <w:marLeft w:val="0"/>
              <w:marRight w:val="0"/>
              <w:marTop w:val="0"/>
              <w:marBottom w:val="0"/>
              <w:divBdr>
                <w:top w:val="none" w:sz="0" w:space="0" w:color="auto"/>
                <w:left w:val="none" w:sz="0" w:space="0" w:color="auto"/>
                <w:bottom w:val="none" w:sz="0" w:space="0" w:color="auto"/>
                <w:right w:val="none" w:sz="0" w:space="0" w:color="auto"/>
              </w:divBdr>
            </w:div>
            <w:div w:id="250703792">
              <w:marLeft w:val="0"/>
              <w:marRight w:val="0"/>
              <w:marTop w:val="0"/>
              <w:marBottom w:val="0"/>
              <w:divBdr>
                <w:top w:val="none" w:sz="0" w:space="0" w:color="auto"/>
                <w:left w:val="none" w:sz="0" w:space="0" w:color="auto"/>
                <w:bottom w:val="none" w:sz="0" w:space="0" w:color="auto"/>
                <w:right w:val="none" w:sz="0" w:space="0" w:color="auto"/>
              </w:divBdr>
            </w:div>
            <w:div w:id="1267234469">
              <w:marLeft w:val="0"/>
              <w:marRight w:val="0"/>
              <w:marTop w:val="0"/>
              <w:marBottom w:val="0"/>
              <w:divBdr>
                <w:top w:val="none" w:sz="0" w:space="0" w:color="auto"/>
                <w:left w:val="none" w:sz="0" w:space="0" w:color="auto"/>
                <w:bottom w:val="none" w:sz="0" w:space="0" w:color="auto"/>
                <w:right w:val="none" w:sz="0" w:space="0" w:color="auto"/>
              </w:divBdr>
            </w:div>
            <w:div w:id="1001280648">
              <w:marLeft w:val="0"/>
              <w:marRight w:val="0"/>
              <w:marTop w:val="0"/>
              <w:marBottom w:val="0"/>
              <w:divBdr>
                <w:top w:val="none" w:sz="0" w:space="0" w:color="auto"/>
                <w:left w:val="none" w:sz="0" w:space="0" w:color="auto"/>
                <w:bottom w:val="none" w:sz="0" w:space="0" w:color="auto"/>
                <w:right w:val="none" w:sz="0" w:space="0" w:color="auto"/>
              </w:divBdr>
            </w:div>
            <w:div w:id="1877310570">
              <w:marLeft w:val="0"/>
              <w:marRight w:val="0"/>
              <w:marTop w:val="0"/>
              <w:marBottom w:val="0"/>
              <w:divBdr>
                <w:top w:val="none" w:sz="0" w:space="0" w:color="auto"/>
                <w:left w:val="none" w:sz="0" w:space="0" w:color="auto"/>
                <w:bottom w:val="none" w:sz="0" w:space="0" w:color="auto"/>
                <w:right w:val="none" w:sz="0" w:space="0" w:color="auto"/>
              </w:divBdr>
            </w:div>
          </w:divsChild>
        </w:div>
        <w:div w:id="326716027">
          <w:marLeft w:val="0"/>
          <w:marRight w:val="0"/>
          <w:marTop w:val="0"/>
          <w:marBottom w:val="0"/>
          <w:divBdr>
            <w:top w:val="none" w:sz="0" w:space="0" w:color="auto"/>
            <w:left w:val="none" w:sz="0" w:space="0" w:color="auto"/>
            <w:bottom w:val="none" w:sz="0" w:space="0" w:color="auto"/>
            <w:right w:val="none" w:sz="0" w:space="0" w:color="auto"/>
          </w:divBdr>
          <w:divsChild>
            <w:div w:id="1934127656">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sChild>
        </w:div>
        <w:div w:id="2085029361">
          <w:marLeft w:val="0"/>
          <w:marRight w:val="0"/>
          <w:marTop w:val="0"/>
          <w:marBottom w:val="0"/>
          <w:divBdr>
            <w:top w:val="none" w:sz="0" w:space="0" w:color="auto"/>
            <w:left w:val="none" w:sz="0" w:space="0" w:color="auto"/>
            <w:bottom w:val="none" w:sz="0" w:space="0" w:color="auto"/>
            <w:right w:val="none" w:sz="0" w:space="0" w:color="auto"/>
          </w:divBdr>
        </w:div>
        <w:div w:id="153884339">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sChild>
    </w:div>
    <w:div w:id="1379892227">
      <w:bodyDiv w:val="1"/>
      <w:marLeft w:val="0"/>
      <w:marRight w:val="0"/>
      <w:marTop w:val="0"/>
      <w:marBottom w:val="0"/>
      <w:divBdr>
        <w:top w:val="none" w:sz="0" w:space="0" w:color="auto"/>
        <w:left w:val="none" w:sz="0" w:space="0" w:color="auto"/>
        <w:bottom w:val="none" w:sz="0" w:space="0" w:color="auto"/>
        <w:right w:val="none" w:sz="0" w:space="0" w:color="auto"/>
      </w:divBdr>
    </w:div>
    <w:div w:id="2060280236">
      <w:bodyDiv w:val="1"/>
      <w:marLeft w:val="0"/>
      <w:marRight w:val="0"/>
      <w:marTop w:val="0"/>
      <w:marBottom w:val="0"/>
      <w:divBdr>
        <w:top w:val="none" w:sz="0" w:space="0" w:color="auto"/>
        <w:left w:val="none" w:sz="0" w:space="0" w:color="auto"/>
        <w:bottom w:val="none" w:sz="0" w:space="0" w:color="auto"/>
        <w:right w:val="none" w:sz="0" w:space="0" w:color="auto"/>
      </w:divBdr>
      <w:divsChild>
        <w:div w:id="1859544223">
          <w:marLeft w:val="0"/>
          <w:marRight w:val="0"/>
          <w:marTop w:val="0"/>
          <w:marBottom w:val="0"/>
          <w:divBdr>
            <w:top w:val="none" w:sz="0" w:space="0" w:color="auto"/>
            <w:left w:val="none" w:sz="0" w:space="0" w:color="auto"/>
            <w:bottom w:val="none" w:sz="0" w:space="0" w:color="auto"/>
            <w:right w:val="none" w:sz="0" w:space="0" w:color="auto"/>
          </w:divBdr>
        </w:div>
        <w:div w:id="1375884919">
          <w:marLeft w:val="0"/>
          <w:marRight w:val="0"/>
          <w:marTop w:val="0"/>
          <w:marBottom w:val="0"/>
          <w:divBdr>
            <w:top w:val="none" w:sz="0" w:space="0" w:color="auto"/>
            <w:left w:val="none" w:sz="0" w:space="0" w:color="auto"/>
            <w:bottom w:val="none" w:sz="0" w:space="0" w:color="auto"/>
            <w:right w:val="none" w:sz="0" w:space="0" w:color="auto"/>
          </w:divBdr>
        </w:div>
        <w:div w:id="673803512">
          <w:marLeft w:val="0"/>
          <w:marRight w:val="0"/>
          <w:marTop w:val="0"/>
          <w:marBottom w:val="0"/>
          <w:divBdr>
            <w:top w:val="none" w:sz="0" w:space="0" w:color="auto"/>
            <w:left w:val="none" w:sz="0" w:space="0" w:color="auto"/>
            <w:bottom w:val="none" w:sz="0" w:space="0" w:color="auto"/>
            <w:right w:val="none" w:sz="0" w:space="0" w:color="auto"/>
          </w:divBdr>
        </w:div>
        <w:div w:id="232738719">
          <w:marLeft w:val="0"/>
          <w:marRight w:val="0"/>
          <w:marTop w:val="0"/>
          <w:marBottom w:val="0"/>
          <w:divBdr>
            <w:top w:val="none" w:sz="0" w:space="0" w:color="auto"/>
            <w:left w:val="none" w:sz="0" w:space="0" w:color="auto"/>
            <w:bottom w:val="none" w:sz="0" w:space="0" w:color="auto"/>
            <w:right w:val="none" w:sz="0" w:space="0" w:color="auto"/>
          </w:divBdr>
        </w:div>
        <w:div w:id="615796317">
          <w:marLeft w:val="0"/>
          <w:marRight w:val="0"/>
          <w:marTop w:val="0"/>
          <w:marBottom w:val="0"/>
          <w:divBdr>
            <w:top w:val="none" w:sz="0" w:space="0" w:color="auto"/>
            <w:left w:val="none" w:sz="0" w:space="0" w:color="auto"/>
            <w:bottom w:val="none" w:sz="0" w:space="0" w:color="auto"/>
            <w:right w:val="none" w:sz="0" w:space="0" w:color="auto"/>
          </w:divBdr>
        </w:div>
        <w:div w:id="1814591426">
          <w:marLeft w:val="0"/>
          <w:marRight w:val="0"/>
          <w:marTop w:val="0"/>
          <w:marBottom w:val="0"/>
          <w:divBdr>
            <w:top w:val="none" w:sz="0" w:space="0" w:color="auto"/>
            <w:left w:val="none" w:sz="0" w:space="0" w:color="auto"/>
            <w:bottom w:val="none" w:sz="0" w:space="0" w:color="auto"/>
            <w:right w:val="none" w:sz="0" w:space="0" w:color="auto"/>
          </w:divBdr>
        </w:div>
        <w:div w:id="2085566185">
          <w:marLeft w:val="0"/>
          <w:marRight w:val="0"/>
          <w:marTop w:val="0"/>
          <w:marBottom w:val="0"/>
          <w:divBdr>
            <w:top w:val="none" w:sz="0" w:space="0" w:color="auto"/>
            <w:left w:val="none" w:sz="0" w:space="0" w:color="auto"/>
            <w:bottom w:val="none" w:sz="0" w:space="0" w:color="auto"/>
            <w:right w:val="none" w:sz="0" w:space="0" w:color="auto"/>
          </w:divBdr>
        </w:div>
        <w:div w:id="342242322">
          <w:marLeft w:val="0"/>
          <w:marRight w:val="0"/>
          <w:marTop w:val="0"/>
          <w:marBottom w:val="0"/>
          <w:divBdr>
            <w:top w:val="none" w:sz="0" w:space="0" w:color="auto"/>
            <w:left w:val="none" w:sz="0" w:space="0" w:color="auto"/>
            <w:bottom w:val="none" w:sz="0" w:space="0" w:color="auto"/>
            <w:right w:val="none" w:sz="0" w:space="0" w:color="auto"/>
          </w:divBdr>
        </w:div>
        <w:div w:id="878401387">
          <w:marLeft w:val="0"/>
          <w:marRight w:val="0"/>
          <w:marTop w:val="0"/>
          <w:marBottom w:val="0"/>
          <w:divBdr>
            <w:top w:val="none" w:sz="0" w:space="0" w:color="auto"/>
            <w:left w:val="none" w:sz="0" w:space="0" w:color="auto"/>
            <w:bottom w:val="none" w:sz="0" w:space="0" w:color="auto"/>
            <w:right w:val="none" w:sz="0" w:space="0" w:color="auto"/>
          </w:divBdr>
        </w:div>
        <w:div w:id="1029725338">
          <w:marLeft w:val="0"/>
          <w:marRight w:val="0"/>
          <w:marTop w:val="0"/>
          <w:marBottom w:val="0"/>
          <w:divBdr>
            <w:top w:val="none" w:sz="0" w:space="0" w:color="auto"/>
            <w:left w:val="none" w:sz="0" w:space="0" w:color="auto"/>
            <w:bottom w:val="none" w:sz="0" w:space="0" w:color="auto"/>
            <w:right w:val="none" w:sz="0" w:space="0" w:color="auto"/>
          </w:divBdr>
        </w:div>
        <w:div w:id="576550962">
          <w:marLeft w:val="0"/>
          <w:marRight w:val="0"/>
          <w:marTop w:val="0"/>
          <w:marBottom w:val="0"/>
          <w:divBdr>
            <w:top w:val="none" w:sz="0" w:space="0" w:color="auto"/>
            <w:left w:val="none" w:sz="0" w:space="0" w:color="auto"/>
            <w:bottom w:val="none" w:sz="0" w:space="0" w:color="auto"/>
            <w:right w:val="none" w:sz="0" w:space="0" w:color="auto"/>
          </w:divBdr>
        </w:div>
        <w:div w:id="1317761306">
          <w:marLeft w:val="0"/>
          <w:marRight w:val="0"/>
          <w:marTop w:val="0"/>
          <w:marBottom w:val="0"/>
          <w:divBdr>
            <w:top w:val="none" w:sz="0" w:space="0" w:color="auto"/>
            <w:left w:val="none" w:sz="0" w:space="0" w:color="auto"/>
            <w:bottom w:val="none" w:sz="0" w:space="0" w:color="auto"/>
            <w:right w:val="none" w:sz="0" w:space="0" w:color="auto"/>
          </w:divBdr>
        </w:div>
        <w:div w:id="793210478">
          <w:marLeft w:val="0"/>
          <w:marRight w:val="0"/>
          <w:marTop w:val="0"/>
          <w:marBottom w:val="0"/>
          <w:divBdr>
            <w:top w:val="none" w:sz="0" w:space="0" w:color="auto"/>
            <w:left w:val="none" w:sz="0" w:space="0" w:color="auto"/>
            <w:bottom w:val="none" w:sz="0" w:space="0" w:color="auto"/>
            <w:right w:val="none" w:sz="0" w:space="0" w:color="auto"/>
          </w:divBdr>
        </w:div>
        <w:div w:id="247157223">
          <w:marLeft w:val="0"/>
          <w:marRight w:val="0"/>
          <w:marTop w:val="0"/>
          <w:marBottom w:val="0"/>
          <w:divBdr>
            <w:top w:val="none" w:sz="0" w:space="0" w:color="auto"/>
            <w:left w:val="none" w:sz="0" w:space="0" w:color="auto"/>
            <w:bottom w:val="none" w:sz="0" w:space="0" w:color="auto"/>
            <w:right w:val="none" w:sz="0" w:space="0" w:color="auto"/>
          </w:divBdr>
        </w:div>
        <w:div w:id="1016274653">
          <w:marLeft w:val="0"/>
          <w:marRight w:val="0"/>
          <w:marTop w:val="0"/>
          <w:marBottom w:val="0"/>
          <w:divBdr>
            <w:top w:val="none" w:sz="0" w:space="0" w:color="auto"/>
            <w:left w:val="none" w:sz="0" w:space="0" w:color="auto"/>
            <w:bottom w:val="none" w:sz="0" w:space="0" w:color="auto"/>
            <w:right w:val="none" w:sz="0" w:space="0" w:color="auto"/>
          </w:divBdr>
        </w:div>
        <w:div w:id="670454276">
          <w:marLeft w:val="0"/>
          <w:marRight w:val="0"/>
          <w:marTop w:val="0"/>
          <w:marBottom w:val="0"/>
          <w:divBdr>
            <w:top w:val="none" w:sz="0" w:space="0" w:color="auto"/>
            <w:left w:val="none" w:sz="0" w:space="0" w:color="auto"/>
            <w:bottom w:val="none" w:sz="0" w:space="0" w:color="auto"/>
            <w:right w:val="none" w:sz="0" w:space="0" w:color="auto"/>
          </w:divBdr>
        </w:div>
        <w:div w:id="228270821">
          <w:marLeft w:val="0"/>
          <w:marRight w:val="0"/>
          <w:marTop w:val="0"/>
          <w:marBottom w:val="0"/>
          <w:divBdr>
            <w:top w:val="none" w:sz="0" w:space="0" w:color="auto"/>
            <w:left w:val="none" w:sz="0" w:space="0" w:color="auto"/>
            <w:bottom w:val="none" w:sz="0" w:space="0" w:color="auto"/>
            <w:right w:val="none" w:sz="0" w:space="0" w:color="auto"/>
          </w:divBdr>
        </w:div>
        <w:div w:id="931426293">
          <w:marLeft w:val="0"/>
          <w:marRight w:val="0"/>
          <w:marTop w:val="0"/>
          <w:marBottom w:val="0"/>
          <w:divBdr>
            <w:top w:val="none" w:sz="0" w:space="0" w:color="auto"/>
            <w:left w:val="none" w:sz="0" w:space="0" w:color="auto"/>
            <w:bottom w:val="none" w:sz="0" w:space="0" w:color="auto"/>
            <w:right w:val="none" w:sz="0" w:space="0" w:color="auto"/>
          </w:divBdr>
        </w:div>
        <w:div w:id="739063008">
          <w:marLeft w:val="0"/>
          <w:marRight w:val="0"/>
          <w:marTop w:val="0"/>
          <w:marBottom w:val="0"/>
          <w:divBdr>
            <w:top w:val="none" w:sz="0" w:space="0" w:color="auto"/>
            <w:left w:val="none" w:sz="0" w:space="0" w:color="auto"/>
            <w:bottom w:val="none" w:sz="0" w:space="0" w:color="auto"/>
            <w:right w:val="none" w:sz="0" w:space="0" w:color="auto"/>
          </w:divBdr>
        </w:div>
        <w:div w:id="2128043293">
          <w:marLeft w:val="0"/>
          <w:marRight w:val="0"/>
          <w:marTop w:val="0"/>
          <w:marBottom w:val="0"/>
          <w:divBdr>
            <w:top w:val="none" w:sz="0" w:space="0" w:color="auto"/>
            <w:left w:val="none" w:sz="0" w:space="0" w:color="auto"/>
            <w:bottom w:val="none" w:sz="0" w:space="0" w:color="auto"/>
            <w:right w:val="none" w:sz="0" w:space="0" w:color="auto"/>
          </w:divBdr>
        </w:div>
        <w:div w:id="1409842880">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99301013">
          <w:marLeft w:val="0"/>
          <w:marRight w:val="0"/>
          <w:marTop w:val="0"/>
          <w:marBottom w:val="0"/>
          <w:divBdr>
            <w:top w:val="none" w:sz="0" w:space="0" w:color="auto"/>
            <w:left w:val="none" w:sz="0" w:space="0" w:color="auto"/>
            <w:bottom w:val="none" w:sz="0" w:space="0" w:color="auto"/>
            <w:right w:val="none" w:sz="0" w:space="0" w:color="auto"/>
          </w:divBdr>
        </w:div>
        <w:div w:id="153231415">
          <w:marLeft w:val="0"/>
          <w:marRight w:val="0"/>
          <w:marTop w:val="0"/>
          <w:marBottom w:val="0"/>
          <w:divBdr>
            <w:top w:val="none" w:sz="0" w:space="0" w:color="auto"/>
            <w:left w:val="none" w:sz="0" w:space="0" w:color="auto"/>
            <w:bottom w:val="none" w:sz="0" w:space="0" w:color="auto"/>
            <w:right w:val="none" w:sz="0" w:space="0" w:color="auto"/>
          </w:divBdr>
        </w:div>
        <w:div w:id="1919709274">
          <w:marLeft w:val="0"/>
          <w:marRight w:val="0"/>
          <w:marTop w:val="0"/>
          <w:marBottom w:val="0"/>
          <w:divBdr>
            <w:top w:val="none" w:sz="0" w:space="0" w:color="auto"/>
            <w:left w:val="none" w:sz="0" w:space="0" w:color="auto"/>
            <w:bottom w:val="none" w:sz="0" w:space="0" w:color="auto"/>
            <w:right w:val="none" w:sz="0" w:space="0" w:color="auto"/>
          </w:divBdr>
        </w:div>
        <w:div w:id="1151868298">
          <w:marLeft w:val="0"/>
          <w:marRight w:val="0"/>
          <w:marTop w:val="0"/>
          <w:marBottom w:val="0"/>
          <w:divBdr>
            <w:top w:val="none" w:sz="0" w:space="0" w:color="auto"/>
            <w:left w:val="none" w:sz="0" w:space="0" w:color="auto"/>
            <w:bottom w:val="none" w:sz="0" w:space="0" w:color="auto"/>
            <w:right w:val="none" w:sz="0" w:space="0" w:color="auto"/>
          </w:divBdr>
        </w:div>
        <w:div w:id="1134369383">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422603961">
          <w:marLeft w:val="0"/>
          <w:marRight w:val="0"/>
          <w:marTop w:val="0"/>
          <w:marBottom w:val="0"/>
          <w:divBdr>
            <w:top w:val="none" w:sz="0" w:space="0" w:color="auto"/>
            <w:left w:val="none" w:sz="0" w:space="0" w:color="auto"/>
            <w:bottom w:val="none" w:sz="0" w:space="0" w:color="auto"/>
            <w:right w:val="none" w:sz="0" w:space="0" w:color="auto"/>
          </w:divBdr>
        </w:div>
        <w:div w:id="208691015">
          <w:marLeft w:val="0"/>
          <w:marRight w:val="0"/>
          <w:marTop w:val="0"/>
          <w:marBottom w:val="0"/>
          <w:divBdr>
            <w:top w:val="none" w:sz="0" w:space="0" w:color="auto"/>
            <w:left w:val="none" w:sz="0" w:space="0" w:color="auto"/>
            <w:bottom w:val="none" w:sz="0" w:space="0" w:color="auto"/>
            <w:right w:val="none" w:sz="0" w:space="0" w:color="auto"/>
          </w:divBdr>
        </w:div>
        <w:div w:id="1003583166">
          <w:marLeft w:val="0"/>
          <w:marRight w:val="0"/>
          <w:marTop w:val="0"/>
          <w:marBottom w:val="0"/>
          <w:divBdr>
            <w:top w:val="none" w:sz="0" w:space="0" w:color="auto"/>
            <w:left w:val="none" w:sz="0" w:space="0" w:color="auto"/>
            <w:bottom w:val="none" w:sz="0" w:space="0" w:color="auto"/>
            <w:right w:val="none" w:sz="0" w:space="0" w:color="auto"/>
          </w:divBdr>
        </w:div>
        <w:div w:id="245388230">
          <w:marLeft w:val="0"/>
          <w:marRight w:val="0"/>
          <w:marTop w:val="0"/>
          <w:marBottom w:val="0"/>
          <w:divBdr>
            <w:top w:val="none" w:sz="0" w:space="0" w:color="auto"/>
            <w:left w:val="none" w:sz="0" w:space="0" w:color="auto"/>
            <w:bottom w:val="none" w:sz="0" w:space="0" w:color="auto"/>
            <w:right w:val="none" w:sz="0" w:space="0" w:color="auto"/>
          </w:divBdr>
        </w:div>
        <w:div w:id="2077780604">
          <w:marLeft w:val="0"/>
          <w:marRight w:val="0"/>
          <w:marTop w:val="0"/>
          <w:marBottom w:val="0"/>
          <w:divBdr>
            <w:top w:val="none" w:sz="0" w:space="0" w:color="auto"/>
            <w:left w:val="none" w:sz="0" w:space="0" w:color="auto"/>
            <w:bottom w:val="none" w:sz="0" w:space="0" w:color="auto"/>
            <w:right w:val="none" w:sz="0" w:space="0" w:color="auto"/>
          </w:divBdr>
        </w:div>
        <w:div w:id="1299070971">
          <w:marLeft w:val="0"/>
          <w:marRight w:val="0"/>
          <w:marTop w:val="0"/>
          <w:marBottom w:val="0"/>
          <w:divBdr>
            <w:top w:val="none" w:sz="0" w:space="0" w:color="auto"/>
            <w:left w:val="none" w:sz="0" w:space="0" w:color="auto"/>
            <w:bottom w:val="none" w:sz="0" w:space="0" w:color="auto"/>
            <w:right w:val="none" w:sz="0" w:space="0" w:color="auto"/>
          </w:divBdr>
        </w:div>
        <w:div w:id="402527770">
          <w:marLeft w:val="0"/>
          <w:marRight w:val="0"/>
          <w:marTop w:val="0"/>
          <w:marBottom w:val="0"/>
          <w:divBdr>
            <w:top w:val="none" w:sz="0" w:space="0" w:color="auto"/>
            <w:left w:val="none" w:sz="0" w:space="0" w:color="auto"/>
            <w:bottom w:val="none" w:sz="0" w:space="0" w:color="auto"/>
            <w:right w:val="none" w:sz="0" w:space="0" w:color="auto"/>
          </w:divBdr>
        </w:div>
        <w:div w:id="1787037003">
          <w:marLeft w:val="0"/>
          <w:marRight w:val="0"/>
          <w:marTop w:val="0"/>
          <w:marBottom w:val="0"/>
          <w:divBdr>
            <w:top w:val="none" w:sz="0" w:space="0" w:color="auto"/>
            <w:left w:val="none" w:sz="0" w:space="0" w:color="auto"/>
            <w:bottom w:val="none" w:sz="0" w:space="0" w:color="auto"/>
            <w:right w:val="none" w:sz="0" w:space="0" w:color="auto"/>
          </w:divBdr>
        </w:div>
        <w:div w:id="291374097">
          <w:marLeft w:val="0"/>
          <w:marRight w:val="0"/>
          <w:marTop w:val="0"/>
          <w:marBottom w:val="0"/>
          <w:divBdr>
            <w:top w:val="none" w:sz="0" w:space="0" w:color="auto"/>
            <w:left w:val="none" w:sz="0" w:space="0" w:color="auto"/>
            <w:bottom w:val="none" w:sz="0" w:space="0" w:color="auto"/>
            <w:right w:val="none" w:sz="0" w:space="0" w:color="auto"/>
          </w:divBdr>
        </w:div>
        <w:div w:id="364477549">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285896980">
          <w:marLeft w:val="0"/>
          <w:marRight w:val="0"/>
          <w:marTop w:val="0"/>
          <w:marBottom w:val="0"/>
          <w:divBdr>
            <w:top w:val="none" w:sz="0" w:space="0" w:color="auto"/>
            <w:left w:val="none" w:sz="0" w:space="0" w:color="auto"/>
            <w:bottom w:val="none" w:sz="0" w:space="0" w:color="auto"/>
            <w:right w:val="none" w:sz="0" w:space="0" w:color="auto"/>
          </w:divBdr>
        </w:div>
        <w:div w:id="1219974508">
          <w:marLeft w:val="0"/>
          <w:marRight w:val="0"/>
          <w:marTop w:val="0"/>
          <w:marBottom w:val="0"/>
          <w:divBdr>
            <w:top w:val="none" w:sz="0" w:space="0" w:color="auto"/>
            <w:left w:val="none" w:sz="0" w:space="0" w:color="auto"/>
            <w:bottom w:val="none" w:sz="0" w:space="0" w:color="auto"/>
            <w:right w:val="none" w:sz="0" w:space="0" w:color="auto"/>
          </w:divBdr>
        </w:div>
        <w:div w:id="1062866958">
          <w:marLeft w:val="0"/>
          <w:marRight w:val="0"/>
          <w:marTop w:val="0"/>
          <w:marBottom w:val="0"/>
          <w:divBdr>
            <w:top w:val="none" w:sz="0" w:space="0" w:color="auto"/>
            <w:left w:val="none" w:sz="0" w:space="0" w:color="auto"/>
            <w:bottom w:val="none" w:sz="0" w:space="0" w:color="auto"/>
            <w:right w:val="none" w:sz="0" w:space="0" w:color="auto"/>
          </w:divBdr>
        </w:div>
        <w:div w:id="2114665001">
          <w:marLeft w:val="0"/>
          <w:marRight w:val="0"/>
          <w:marTop w:val="0"/>
          <w:marBottom w:val="0"/>
          <w:divBdr>
            <w:top w:val="none" w:sz="0" w:space="0" w:color="auto"/>
            <w:left w:val="none" w:sz="0" w:space="0" w:color="auto"/>
            <w:bottom w:val="none" w:sz="0" w:space="0" w:color="auto"/>
            <w:right w:val="none" w:sz="0" w:space="0" w:color="auto"/>
          </w:divBdr>
        </w:div>
        <w:div w:id="1529830747">
          <w:marLeft w:val="0"/>
          <w:marRight w:val="0"/>
          <w:marTop w:val="0"/>
          <w:marBottom w:val="0"/>
          <w:divBdr>
            <w:top w:val="none" w:sz="0" w:space="0" w:color="auto"/>
            <w:left w:val="none" w:sz="0" w:space="0" w:color="auto"/>
            <w:bottom w:val="none" w:sz="0" w:space="0" w:color="auto"/>
            <w:right w:val="none" w:sz="0" w:space="0" w:color="auto"/>
          </w:divBdr>
        </w:div>
        <w:div w:id="5984743">
          <w:marLeft w:val="0"/>
          <w:marRight w:val="0"/>
          <w:marTop w:val="0"/>
          <w:marBottom w:val="0"/>
          <w:divBdr>
            <w:top w:val="none" w:sz="0" w:space="0" w:color="auto"/>
            <w:left w:val="none" w:sz="0" w:space="0" w:color="auto"/>
            <w:bottom w:val="none" w:sz="0" w:space="0" w:color="auto"/>
            <w:right w:val="none" w:sz="0" w:space="0" w:color="auto"/>
          </w:divBdr>
        </w:div>
        <w:div w:id="455684039">
          <w:marLeft w:val="0"/>
          <w:marRight w:val="0"/>
          <w:marTop w:val="0"/>
          <w:marBottom w:val="0"/>
          <w:divBdr>
            <w:top w:val="none" w:sz="0" w:space="0" w:color="auto"/>
            <w:left w:val="none" w:sz="0" w:space="0" w:color="auto"/>
            <w:bottom w:val="none" w:sz="0" w:space="0" w:color="auto"/>
            <w:right w:val="none" w:sz="0" w:space="0" w:color="auto"/>
          </w:divBdr>
        </w:div>
        <w:div w:id="1844933673">
          <w:marLeft w:val="0"/>
          <w:marRight w:val="0"/>
          <w:marTop w:val="0"/>
          <w:marBottom w:val="0"/>
          <w:divBdr>
            <w:top w:val="none" w:sz="0" w:space="0" w:color="auto"/>
            <w:left w:val="none" w:sz="0" w:space="0" w:color="auto"/>
            <w:bottom w:val="none" w:sz="0" w:space="0" w:color="auto"/>
            <w:right w:val="none" w:sz="0" w:space="0" w:color="auto"/>
          </w:divBdr>
        </w:div>
        <w:div w:id="1647390139">
          <w:marLeft w:val="0"/>
          <w:marRight w:val="0"/>
          <w:marTop w:val="0"/>
          <w:marBottom w:val="0"/>
          <w:divBdr>
            <w:top w:val="none" w:sz="0" w:space="0" w:color="auto"/>
            <w:left w:val="none" w:sz="0" w:space="0" w:color="auto"/>
            <w:bottom w:val="none" w:sz="0" w:space="0" w:color="auto"/>
            <w:right w:val="none" w:sz="0" w:space="0" w:color="auto"/>
          </w:divBdr>
        </w:div>
        <w:div w:id="2114588616">
          <w:marLeft w:val="0"/>
          <w:marRight w:val="0"/>
          <w:marTop w:val="0"/>
          <w:marBottom w:val="0"/>
          <w:divBdr>
            <w:top w:val="none" w:sz="0" w:space="0" w:color="auto"/>
            <w:left w:val="none" w:sz="0" w:space="0" w:color="auto"/>
            <w:bottom w:val="none" w:sz="0" w:space="0" w:color="auto"/>
            <w:right w:val="none" w:sz="0" w:space="0" w:color="auto"/>
          </w:divBdr>
        </w:div>
        <w:div w:id="135533715">
          <w:marLeft w:val="0"/>
          <w:marRight w:val="0"/>
          <w:marTop w:val="0"/>
          <w:marBottom w:val="0"/>
          <w:divBdr>
            <w:top w:val="none" w:sz="0" w:space="0" w:color="auto"/>
            <w:left w:val="none" w:sz="0" w:space="0" w:color="auto"/>
            <w:bottom w:val="none" w:sz="0" w:space="0" w:color="auto"/>
            <w:right w:val="none" w:sz="0" w:space="0" w:color="auto"/>
          </w:divBdr>
        </w:div>
        <w:div w:id="534076448">
          <w:marLeft w:val="0"/>
          <w:marRight w:val="0"/>
          <w:marTop w:val="0"/>
          <w:marBottom w:val="0"/>
          <w:divBdr>
            <w:top w:val="none" w:sz="0" w:space="0" w:color="auto"/>
            <w:left w:val="none" w:sz="0" w:space="0" w:color="auto"/>
            <w:bottom w:val="none" w:sz="0" w:space="0" w:color="auto"/>
            <w:right w:val="none" w:sz="0" w:space="0" w:color="auto"/>
          </w:divBdr>
          <w:divsChild>
            <w:div w:id="1536771244">
              <w:marLeft w:val="0"/>
              <w:marRight w:val="0"/>
              <w:marTop w:val="0"/>
              <w:marBottom w:val="0"/>
              <w:divBdr>
                <w:top w:val="none" w:sz="0" w:space="0" w:color="auto"/>
                <w:left w:val="none" w:sz="0" w:space="0" w:color="auto"/>
                <w:bottom w:val="none" w:sz="0" w:space="0" w:color="auto"/>
                <w:right w:val="none" w:sz="0" w:space="0" w:color="auto"/>
              </w:divBdr>
            </w:div>
            <w:div w:id="121581582">
              <w:marLeft w:val="0"/>
              <w:marRight w:val="0"/>
              <w:marTop w:val="0"/>
              <w:marBottom w:val="0"/>
              <w:divBdr>
                <w:top w:val="none" w:sz="0" w:space="0" w:color="auto"/>
                <w:left w:val="none" w:sz="0" w:space="0" w:color="auto"/>
                <w:bottom w:val="none" w:sz="0" w:space="0" w:color="auto"/>
                <w:right w:val="none" w:sz="0" w:space="0" w:color="auto"/>
              </w:divBdr>
            </w:div>
            <w:div w:id="235434166">
              <w:marLeft w:val="0"/>
              <w:marRight w:val="0"/>
              <w:marTop w:val="0"/>
              <w:marBottom w:val="0"/>
              <w:divBdr>
                <w:top w:val="none" w:sz="0" w:space="0" w:color="auto"/>
                <w:left w:val="none" w:sz="0" w:space="0" w:color="auto"/>
                <w:bottom w:val="none" w:sz="0" w:space="0" w:color="auto"/>
                <w:right w:val="none" w:sz="0" w:space="0" w:color="auto"/>
              </w:divBdr>
            </w:div>
            <w:div w:id="1288658061">
              <w:marLeft w:val="0"/>
              <w:marRight w:val="0"/>
              <w:marTop w:val="0"/>
              <w:marBottom w:val="0"/>
              <w:divBdr>
                <w:top w:val="none" w:sz="0" w:space="0" w:color="auto"/>
                <w:left w:val="none" w:sz="0" w:space="0" w:color="auto"/>
                <w:bottom w:val="none" w:sz="0" w:space="0" w:color="auto"/>
                <w:right w:val="none" w:sz="0" w:space="0" w:color="auto"/>
              </w:divBdr>
            </w:div>
          </w:divsChild>
        </w:div>
        <w:div w:id="783621157">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0"/>
              <w:marRight w:val="0"/>
              <w:marTop w:val="0"/>
              <w:marBottom w:val="0"/>
              <w:divBdr>
                <w:top w:val="none" w:sz="0" w:space="0" w:color="auto"/>
                <w:left w:val="none" w:sz="0" w:space="0" w:color="auto"/>
                <w:bottom w:val="none" w:sz="0" w:space="0" w:color="auto"/>
                <w:right w:val="none" w:sz="0" w:space="0" w:color="auto"/>
              </w:divBdr>
            </w:div>
          </w:divsChild>
        </w:div>
        <w:div w:id="1243684299">
          <w:marLeft w:val="0"/>
          <w:marRight w:val="0"/>
          <w:marTop w:val="0"/>
          <w:marBottom w:val="0"/>
          <w:divBdr>
            <w:top w:val="none" w:sz="0" w:space="0" w:color="auto"/>
            <w:left w:val="none" w:sz="0" w:space="0" w:color="auto"/>
            <w:bottom w:val="none" w:sz="0" w:space="0" w:color="auto"/>
            <w:right w:val="none" w:sz="0" w:space="0" w:color="auto"/>
          </w:divBdr>
          <w:divsChild>
            <w:div w:id="1263799012">
              <w:marLeft w:val="0"/>
              <w:marRight w:val="0"/>
              <w:marTop w:val="0"/>
              <w:marBottom w:val="0"/>
              <w:divBdr>
                <w:top w:val="none" w:sz="0" w:space="0" w:color="auto"/>
                <w:left w:val="none" w:sz="0" w:space="0" w:color="auto"/>
                <w:bottom w:val="none" w:sz="0" w:space="0" w:color="auto"/>
                <w:right w:val="none" w:sz="0" w:space="0" w:color="auto"/>
              </w:divBdr>
            </w:div>
          </w:divsChild>
        </w:div>
        <w:div w:id="784885816">
          <w:marLeft w:val="0"/>
          <w:marRight w:val="0"/>
          <w:marTop w:val="0"/>
          <w:marBottom w:val="0"/>
          <w:divBdr>
            <w:top w:val="none" w:sz="0" w:space="0" w:color="auto"/>
            <w:left w:val="none" w:sz="0" w:space="0" w:color="auto"/>
            <w:bottom w:val="none" w:sz="0" w:space="0" w:color="auto"/>
            <w:right w:val="none" w:sz="0" w:space="0" w:color="auto"/>
          </w:divBdr>
          <w:divsChild>
            <w:div w:id="282619359">
              <w:marLeft w:val="0"/>
              <w:marRight w:val="0"/>
              <w:marTop w:val="0"/>
              <w:marBottom w:val="0"/>
              <w:divBdr>
                <w:top w:val="none" w:sz="0" w:space="0" w:color="auto"/>
                <w:left w:val="none" w:sz="0" w:space="0" w:color="auto"/>
                <w:bottom w:val="none" w:sz="0" w:space="0" w:color="auto"/>
                <w:right w:val="none" w:sz="0" w:space="0" w:color="auto"/>
              </w:divBdr>
            </w:div>
            <w:div w:id="726415491">
              <w:marLeft w:val="0"/>
              <w:marRight w:val="0"/>
              <w:marTop w:val="0"/>
              <w:marBottom w:val="0"/>
              <w:divBdr>
                <w:top w:val="none" w:sz="0" w:space="0" w:color="auto"/>
                <w:left w:val="none" w:sz="0" w:space="0" w:color="auto"/>
                <w:bottom w:val="none" w:sz="0" w:space="0" w:color="auto"/>
                <w:right w:val="none" w:sz="0" w:space="0" w:color="auto"/>
              </w:divBdr>
            </w:div>
            <w:div w:id="322126051">
              <w:marLeft w:val="0"/>
              <w:marRight w:val="0"/>
              <w:marTop w:val="0"/>
              <w:marBottom w:val="0"/>
              <w:divBdr>
                <w:top w:val="none" w:sz="0" w:space="0" w:color="auto"/>
                <w:left w:val="none" w:sz="0" w:space="0" w:color="auto"/>
                <w:bottom w:val="none" w:sz="0" w:space="0" w:color="auto"/>
                <w:right w:val="none" w:sz="0" w:space="0" w:color="auto"/>
              </w:divBdr>
            </w:div>
            <w:div w:id="1889759831">
              <w:marLeft w:val="0"/>
              <w:marRight w:val="0"/>
              <w:marTop w:val="0"/>
              <w:marBottom w:val="0"/>
              <w:divBdr>
                <w:top w:val="none" w:sz="0" w:space="0" w:color="auto"/>
                <w:left w:val="none" w:sz="0" w:space="0" w:color="auto"/>
                <w:bottom w:val="none" w:sz="0" w:space="0" w:color="auto"/>
                <w:right w:val="none" w:sz="0" w:space="0" w:color="auto"/>
              </w:divBdr>
            </w:div>
          </w:divsChild>
        </w:div>
        <w:div w:id="475881272">
          <w:marLeft w:val="0"/>
          <w:marRight w:val="0"/>
          <w:marTop w:val="0"/>
          <w:marBottom w:val="0"/>
          <w:divBdr>
            <w:top w:val="none" w:sz="0" w:space="0" w:color="auto"/>
            <w:left w:val="none" w:sz="0" w:space="0" w:color="auto"/>
            <w:bottom w:val="none" w:sz="0" w:space="0" w:color="auto"/>
            <w:right w:val="none" w:sz="0" w:space="0" w:color="auto"/>
          </w:divBdr>
          <w:divsChild>
            <w:div w:id="1297419817">
              <w:marLeft w:val="0"/>
              <w:marRight w:val="0"/>
              <w:marTop w:val="0"/>
              <w:marBottom w:val="0"/>
              <w:divBdr>
                <w:top w:val="none" w:sz="0" w:space="0" w:color="auto"/>
                <w:left w:val="none" w:sz="0" w:space="0" w:color="auto"/>
                <w:bottom w:val="none" w:sz="0" w:space="0" w:color="auto"/>
                <w:right w:val="none" w:sz="0" w:space="0" w:color="auto"/>
              </w:divBdr>
            </w:div>
            <w:div w:id="113209049">
              <w:marLeft w:val="0"/>
              <w:marRight w:val="0"/>
              <w:marTop w:val="0"/>
              <w:marBottom w:val="0"/>
              <w:divBdr>
                <w:top w:val="none" w:sz="0" w:space="0" w:color="auto"/>
                <w:left w:val="none" w:sz="0" w:space="0" w:color="auto"/>
                <w:bottom w:val="none" w:sz="0" w:space="0" w:color="auto"/>
                <w:right w:val="none" w:sz="0" w:space="0" w:color="auto"/>
              </w:divBdr>
            </w:div>
          </w:divsChild>
        </w:div>
        <w:div w:id="1222903975">
          <w:marLeft w:val="0"/>
          <w:marRight w:val="0"/>
          <w:marTop w:val="0"/>
          <w:marBottom w:val="0"/>
          <w:divBdr>
            <w:top w:val="none" w:sz="0" w:space="0" w:color="auto"/>
            <w:left w:val="none" w:sz="0" w:space="0" w:color="auto"/>
            <w:bottom w:val="none" w:sz="0" w:space="0" w:color="auto"/>
            <w:right w:val="none" w:sz="0" w:space="0" w:color="auto"/>
          </w:divBdr>
          <w:divsChild>
            <w:div w:id="1072967992">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sChild>
            <w:div w:id="1181510896">
              <w:marLeft w:val="0"/>
              <w:marRight w:val="0"/>
              <w:marTop w:val="0"/>
              <w:marBottom w:val="0"/>
              <w:divBdr>
                <w:top w:val="none" w:sz="0" w:space="0" w:color="auto"/>
                <w:left w:val="none" w:sz="0" w:space="0" w:color="auto"/>
                <w:bottom w:val="none" w:sz="0" w:space="0" w:color="auto"/>
                <w:right w:val="none" w:sz="0" w:space="0" w:color="auto"/>
              </w:divBdr>
            </w:div>
          </w:divsChild>
        </w:div>
        <w:div w:id="355887086">
          <w:marLeft w:val="0"/>
          <w:marRight w:val="0"/>
          <w:marTop w:val="0"/>
          <w:marBottom w:val="0"/>
          <w:divBdr>
            <w:top w:val="none" w:sz="0" w:space="0" w:color="auto"/>
            <w:left w:val="none" w:sz="0" w:space="0" w:color="auto"/>
            <w:bottom w:val="none" w:sz="0" w:space="0" w:color="auto"/>
            <w:right w:val="none" w:sz="0" w:space="0" w:color="auto"/>
          </w:divBdr>
          <w:divsChild>
            <w:div w:id="1657612295">
              <w:marLeft w:val="0"/>
              <w:marRight w:val="0"/>
              <w:marTop w:val="0"/>
              <w:marBottom w:val="0"/>
              <w:divBdr>
                <w:top w:val="none" w:sz="0" w:space="0" w:color="auto"/>
                <w:left w:val="none" w:sz="0" w:space="0" w:color="auto"/>
                <w:bottom w:val="none" w:sz="0" w:space="0" w:color="auto"/>
                <w:right w:val="none" w:sz="0" w:space="0" w:color="auto"/>
              </w:divBdr>
            </w:div>
            <w:div w:id="485978100">
              <w:marLeft w:val="0"/>
              <w:marRight w:val="0"/>
              <w:marTop w:val="0"/>
              <w:marBottom w:val="0"/>
              <w:divBdr>
                <w:top w:val="none" w:sz="0" w:space="0" w:color="auto"/>
                <w:left w:val="none" w:sz="0" w:space="0" w:color="auto"/>
                <w:bottom w:val="none" w:sz="0" w:space="0" w:color="auto"/>
                <w:right w:val="none" w:sz="0" w:space="0" w:color="auto"/>
              </w:divBdr>
            </w:div>
          </w:divsChild>
        </w:div>
        <w:div w:id="1112361024">
          <w:marLeft w:val="0"/>
          <w:marRight w:val="0"/>
          <w:marTop w:val="0"/>
          <w:marBottom w:val="0"/>
          <w:divBdr>
            <w:top w:val="none" w:sz="0" w:space="0" w:color="auto"/>
            <w:left w:val="none" w:sz="0" w:space="0" w:color="auto"/>
            <w:bottom w:val="none" w:sz="0" w:space="0" w:color="auto"/>
            <w:right w:val="none" w:sz="0" w:space="0" w:color="auto"/>
          </w:divBdr>
        </w:div>
        <w:div w:id="1643920559">
          <w:marLeft w:val="0"/>
          <w:marRight w:val="0"/>
          <w:marTop w:val="0"/>
          <w:marBottom w:val="0"/>
          <w:divBdr>
            <w:top w:val="none" w:sz="0" w:space="0" w:color="auto"/>
            <w:left w:val="none" w:sz="0" w:space="0" w:color="auto"/>
            <w:bottom w:val="none" w:sz="0" w:space="0" w:color="auto"/>
            <w:right w:val="none" w:sz="0" w:space="0" w:color="auto"/>
          </w:divBdr>
        </w:div>
        <w:div w:id="847525954">
          <w:marLeft w:val="0"/>
          <w:marRight w:val="0"/>
          <w:marTop w:val="0"/>
          <w:marBottom w:val="0"/>
          <w:divBdr>
            <w:top w:val="none" w:sz="0" w:space="0" w:color="auto"/>
            <w:left w:val="none" w:sz="0" w:space="0" w:color="auto"/>
            <w:bottom w:val="none" w:sz="0" w:space="0" w:color="auto"/>
            <w:right w:val="none" w:sz="0" w:space="0" w:color="auto"/>
          </w:divBdr>
        </w:div>
        <w:div w:id="1288394655">
          <w:marLeft w:val="0"/>
          <w:marRight w:val="0"/>
          <w:marTop w:val="0"/>
          <w:marBottom w:val="0"/>
          <w:divBdr>
            <w:top w:val="none" w:sz="0" w:space="0" w:color="auto"/>
            <w:left w:val="none" w:sz="0" w:space="0" w:color="auto"/>
            <w:bottom w:val="none" w:sz="0" w:space="0" w:color="auto"/>
            <w:right w:val="none" w:sz="0" w:space="0" w:color="auto"/>
          </w:divBdr>
        </w:div>
        <w:div w:id="305550258">
          <w:marLeft w:val="0"/>
          <w:marRight w:val="0"/>
          <w:marTop w:val="0"/>
          <w:marBottom w:val="0"/>
          <w:divBdr>
            <w:top w:val="none" w:sz="0" w:space="0" w:color="auto"/>
            <w:left w:val="none" w:sz="0" w:space="0" w:color="auto"/>
            <w:bottom w:val="none" w:sz="0" w:space="0" w:color="auto"/>
            <w:right w:val="none" w:sz="0" w:space="0" w:color="auto"/>
          </w:divBdr>
        </w:div>
        <w:div w:id="234977766">
          <w:marLeft w:val="0"/>
          <w:marRight w:val="0"/>
          <w:marTop w:val="0"/>
          <w:marBottom w:val="0"/>
          <w:divBdr>
            <w:top w:val="none" w:sz="0" w:space="0" w:color="auto"/>
            <w:left w:val="none" w:sz="0" w:space="0" w:color="auto"/>
            <w:bottom w:val="none" w:sz="0" w:space="0" w:color="auto"/>
            <w:right w:val="none" w:sz="0" w:space="0" w:color="auto"/>
          </w:divBdr>
          <w:divsChild>
            <w:div w:id="2058158955">
              <w:marLeft w:val="0"/>
              <w:marRight w:val="0"/>
              <w:marTop w:val="0"/>
              <w:marBottom w:val="0"/>
              <w:divBdr>
                <w:top w:val="none" w:sz="0" w:space="0" w:color="auto"/>
                <w:left w:val="none" w:sz="0" w:space="0" w:color="auto"/>
                <w:bottom w:val="none" w:sz="0" w:space="0" w:color="auto"/>
                <w:right w:val="none" w:sz="0" w:space="0" w:color="auto"/>
              </w:divBdr>
            </w:div>
            <w:div w:id="423653011">
              <w:marLeft w:val="0"/>
              <w:marRight w:val="0"/>
              <w:marTop w:val="0"/>
              <w:marBottom w:val="0"/>
              <w:divBdr>
                <w:top w:val="none" w:sz="0" w:space="0" w:color="auto"/>
                <w:left w:val="none" w:sz="0" w:space="0" w:color="auto"/>
                <w:bottom w:val="none" w:sz="0" w:space="0" w:color="auto"/>
                <w:right w:val="none" w:sz="0" w:space="0" w:color="auto"/>
              </w:divBdr>
            </w:div>
            <w:div w:id="871259733">
              <w:marLeft w:val="0"/>
              <w:marRight w:val="0"/>
              <w:marTop w:val="0"/>
              <w:marBottom w:val="0"/>
              <w:divBdr>
                <w:top w:val="none" w:sz="0" w:space="0" w:color="auto"/>
                <w:left w:val="none" w:sz="0" w:space="0" w:color="auto"/>
                <w:bottom w:val="none" w:sz="0" w:space="0" w:color="auto"/>
                <w:right w:val="none" w:sz="0" w:space="0" w:color="auto"/>
              </w:divBdr>
            </w:div>
          </w:divsChild>
        </w:div>
        <w:div w:id="266355227">
          <w:marLeft w:val="0"/>
          <w:marRight w:val="0"/>
          <w:marTop w:val="0"/>
          <w:marBottom w:val="0"/>
          <w:divBdr>
            <w:top w:val="none" w:sz="0" w:space="0" w:color="auto"/>
            <w:left w:val="none" w:sz="0" w:space="0" w:color="auto"/>
            <w:bottom w:val="none" w:sz="0" w:space="0" w:color="auto"/>
            <w:right w:val="none" w:sz="0" w:space="0" w:color="auto"/>
          </w:divBdr>
        </w:div>
        <w:div w:id="870146499">
          <w:marLeft w:val="0"/>
          <w:marRight w:val="0"/>
          <w:marTop w:val="0"/>
          <w:marBottom w:val="0"/>
          <w:divBdr>
            <w:top w:val="none" w:sz="0" w:space="0" w:color="auto"/>
            <w:left w:val="none" w:sz="0" w:space="0" w:color="auto"/>
            <w:bottom w:val="none" w:sz="0" w:space="0" w:color="auto"/>
            <w:right w:val="none" w:sz="0" w:space="0" w:color="auto"/>
          </w:divBdr>
        </w:div>
        <w:div w:id="455030783">
          <w:marLeft w:val="0"/>
          <w:marRight w:val="0"/>
          <w:marTop w:val="0"/>
          <w:marBottom w:val="0"/>
          <w:divBdr>
            <w:top w:val="none" w:sz="0" w:space="0" w:color="auto"/>
            <w:left w:val="none" w:sz="0" w:space="0" w:color="auto"/>
            <w:bottom w:val="none" w:sz="0" w:space="0" w:color="auto"/>
            <w:right w:val="none" w:sz="0" w:space="0" w:color="auto"/>
          </w:divBdr>
        </w:div>
        <w:div w:id="1464033985">
          <w:marLeft w:val="0"/>
          <w:marRight w:val="0"/>
          <w:marTop w:val="0"/>
          <w:marBottom w:val="0"/>
          <w:divBdr>
            <w:top w:val="none" w:sz="0" w:space="0" w:color="auto"/>
            <w:left w:val="none" w:sz="0" w:space="0" w:color="auto"/>
            <w:bottom w:val="none" w:sz="0" w:space="0" w:color="auto"/>
            <w:right w:val="none" w:sz="0" w:space="0" w:color="auto"/>
          </w:divBdr>
        </w:div>
        <w:div w:id="828253848">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 w:id="2019041424">
          <w:marLeft w:val="0"/>
          <w:marRight w:val="0"/>
          <w:marTop w:val="0"/>
          <w:marBottom w:val="0"/>
          <w:divBdr>
            <w:top w:val="none" w:sz="0" w:space="0" w:color="auto"/>
            <w:left w:val="none" w:sz="0" w:space="0" w:color="auto"/>
            <w:bottom w:val="none" w:sz="0" w:space="0" w:color="auto"/>
            <w:right w:val="none" w:sz="0" w:space="0" w:color="auto"/>
          </w:divBdr>
        </w:div>
        <w:div w:id="1201894902">
          <w:marLeft w:val="0"/>
          <w:marRight w:val="0"/>
          <w:marTop w:val="0"/>
          <w:marBottom w:val="0"/>
          <w:divBdr>
            <w:top w:val="none" w:sz="0" w:space="0" w:color="auto"/>
            <w:left w:val="none" w:sz="0" w:space="0" w:color="auto"/>
            <w:bottom w:val="none" w:sz="0" w:space="0" w:color="auto"/>
            <w:right w:val="none" w:sz="0" w:space="0" w:color="auto"/>
          </w:divBdr>
        </w:div>
        <w:div w:id="256790563">
          <w:marLeft w:val="0"/>
          <w:marRight w:val="0"/>
          <w:marTop w:val="0"/>
          <w:marBottom w:val="0"/>
          <w:divBdr>
            <w:top w:val="none" w:sz="0" w:space="0" w:color="auto"/>
            <w:left w:val="none" w:sz="0" w:space="0" w:color="auto"/>
            <w:bottom w:val="none" w:sz="0" w:space="0" w:color="auto"/>
            <w:right w:val="none" w:sz="0" w:space="0" w:color="auto"/>
          </w:divBdr>
        </w:div>
        <w:div w:id="1975678829">
          <w:marLeft w:val="0"/>
          <w:marRight w:val="0"/>
          <w:marTop w:val="0"/>
          <w:marBottom w:val="0"/>
          <w:divBdr>
            <w:top w:val="none" w:sz="0" w:space="0" w:color="auto"/>
            <w:left w:val="none" w:sz="0" w:space="0" w:color="auto"/>
            <w:bottom w:val="none" w:sz="0" w:space="0" w:color="auto"/>
            <w:right w:val="none" w:sz="0" w:space="0" w:color="auto"/>
          </w:divBdr>
        </w:div>
        <w:div w:id="847401155">
          <w:marLeft w:val="0"/>
          <w:marRight w:val="0"/>
          <w:marTop w:val="0"/>
          <w:marBottom w:val="0"/>
          <w:divBdr>
            <w:top w:val="none" w:sz="0" w:space="0" w:color="auto"/>
            <w:left w:val="none" w:sz="0" w:space="0" w:color="auto"/>
            <w:bottom w:val="none" w:sz="0" w:space="0" w:color="auto"/>
            <w:right w:val="none" w:sz="0" w:space="0" w:color="auto"/>
          </w:divBdr>
          <w:divsChild>
            <w:div w:id="1313022707">
              <w:marLeft w:val="0"/>
              <w:marRight w:val="0"/>
              <w:marTop w:val="0"/>
              <w:marBottom w:val="0"/>
              <w:divBdr>
                <w:top w:val="none" w:sz="0" w:space="0" w:color="auto"/>
                <w:left w:val="none" w:sz="0" w:space="0" w:color="auto"/>
                <w:bottom w:val="none" w:sz="0" w:space="0" w:color="auto"/>
                <w:right w:val="none" w:sz="0" w:space="0" w:color="auto"/>
              </w:divBdr>
            </w:div>
            <w:div w:id="1463425500">
              <w:marLeft w:val="0"/>
              <w:marRight w:val="0"/>
              <w:marTop w:val="0"/>
              <w:marBottom w:val="0"/>
              <w:divBdr>
                <w:top w:val="none" w:sz="0" w:space="0" w:color="auto"/>
                <w:left w:val="none" w:sz="0" w:space="0" w:color="auto"/>
                <w:bottom w:val="none" w:sz="0" w:space="0" w:color="auto"/>
                <w:right w:val="none" w:sz="0" w:space="0" w:color="auto"/>
              </w:divBdr>
            </w:div>
            <w:div w:id="1555116347">
              <w:marLeft w:val="0"/>
              <w:marRight w:val="0"/>
              <w:marTop w:val="0"/>
              <w:marBottom w:val="0"/>
              <w:divBdr>
                <w:top w:val="none" w:sz="0" w:space="0" w:color="auto"/>
                <w:left w:val="none" w:sz="0" w:space="0" w:color="auto"/>
                <w:bottom w:val="none" w:sz="0" w:space="0" w:color="auto"/>
                <w:right w:val="none" w:sz="0" w:space="0" w:color="auto"/>
              </w:divBdr>
            </w:div>
          </w:divsChild>
        </w:div>
        <w:div w:id="942614882">
          <w:marLeft w:val="0"/>
          <w:marRight w:val="0"/>
          <w:marTop w:val="0"/>
          <w:marBottom w:val="0"/>
          <w:divBdr>
            <w:top w:val="none" w:sz="0" w:space="0" w:color="auto"/>
            <w:left w:val="none" w:sz="0" w:space="0" w:color="auto"/>
            <w:bottom w:val="none" w:sz="0" w:space="0" w:color="auto"/>
            <w:right w:val="none" w:sz="0" w:space="0" w:color="auto"/>
          </w:divBdr>
          <w:divsChild>
            <w:div w:id="1825048588">
              <w:marLeft w:val="0"/>
              <w:marRight w:val="0"/>
              <w:marTop w:val="0"/>
              <w:marBottom w:val="0"/>
              <w:divBdr>
                <w:top w:val="none" w:sz="0" w:space="0" w:color="auto"/>
                <w:left w:val="none" w:sz="0" w:space="0" w:color="auto"/>
                <w:bottom w:val="none" w:sz="0" w:space="0" w:color="auto"/>
                <w:right w:val="none" w:sz="0" w:space="0" w:color="auto"/>
              </w:divBdr>
            </w:div>
          </w:divsChild>
        </w:div>
        <w:div w:id="1133598947">
          <w:marLeft w:val="0"/>
          <w:marRight w:val="0"/>
          <w:marTop w:val="0"/>
          <w:marBottom w:val="0"/>
          <w:divBdr>
            <w:top w:val="none" w:sz="0" w:space="0" w:color="auto"/>
            <w:left w:val="none" w:sz="0" w:space="0" w:color="auto"/>
            <w:bottom w:val="none" w:sz="0" w:space="0" w:color="auto"/>
            <w:right w:val="none" w:sz="0" w:space="0" w:color="auto"/>
          </w:divBdr>
          <w:divsChild>
            <w:div w:id="1574973628">
              <w:marLeft w:val="0"/>
              <w:marRight w:val="0"/>
              <w:marTop w:val="0"/>
              <w:marBottom w:val="0"/>
              <w:divBdr>
                <w:top w:val="none" w:sz="0" w:space="0" w:color="auto"/>
                <w:left w:val="none" w:sz="0" w:space="0" w:color="auto"/>
                <w:bottom w:val="none" w:sz="0" w:space="0" w:color="auto"/>
                <w:right w:val="none" w:sz="0" w:space="0" w:color="auto"/>
              </w:divBdr>
            </w:div>
          </w:divsChild>
        </w:div>
        <w:div w:id="1695812230">
          <w:marLeft w:val="0"/>
          <w:marRight w:val="0"/>
          <w:marTop w:val="0"/>
          <w:marBottom w:val="0"/>
          <w:divBdr>
            <w:top w:val="none" w:sz="0" w:space="0" w:color="auto"/>
            <w:left w:val="none" w:sz="0" w:space="0" w:color="auto"/>
            <w:bottom w:val="none" w:sz="0" w:space="0" w:color="auto"/>
            <w:right w:val="none" w:sz="0" w:space="0" w:color="auto"/>
          </w:divBdr>
          <w:divsChild>
            <w:div w:id="1477986241">
              <w:marLeft w:val="0"/>
              <w:marRight w:val="0"/>
              <w:marTop w:val="0"/>
              <w:marBottom w:val="0"/>
              <w:divBdr>
                <w:top w:val="none" w:sz="0" w:space="0" w:color="auto"/>
                <w:left w:val="none" w:sz="0" w:space="0" w:color="auto"/>
                <w:bottom w:val="none" w:sz="0" w:space="0" w:color="auto"/>
                <w:right w:val="none" w:sz="0" w:space="0" w:color="auto"/>
              </w:divBdr>
            </w:div>
            <w:div w:id="1426611486">
              <w:marLeft w:val="0"/>
              <w:marRight w:val="0"/>
              <w:marTop w:val="0"/>
              <w:marBottom w:val="0"/>
              <w:divBdr>
                <w:top w:val="none" w:sz="0" w:space="0" w:color="auto"/>
                <w:left w:val="none" w:sz="0" w:space="0" w:color="auto"/>
                <w:bottom w:val="none" w:sz="0" w:space="0" w:color="auto"/>
                <w:right w:val="none" w:sz="0" w:space="0" w:color="auto"/>
              </w:divBdr>
            </w:div>
            <w:div w:id="1679692620">
              <w:marLeft w:val="0"/>
              <w:marRight w:val="0"/>
              <w:marTop w:val="0"/>
              <w:marBottom w:val="0"/>
              <w:divBdr>
                <w:top w:val="none" w:sz="0" w:space="0" w:color="auto"/>
                <w:left w:val="none" w:sz="0" w:space="0" w:color="auto"/>
                <w:bottom w:val="none" w:sz="0" w:space="0" w:color="auto"/>
                <w:right w:val="none" w:sz="0" w:space="0" w:color="auto"/>
              </w:divBdr>
            </w:div>
          </w:divsChild>
        </w:div>
        <w:div w:id="1253733261">
          <w:marLeft w:val="0"/>
          <w:marRight w:val="0"/>
          <w:marTop w:val="0"/>
          <w:marBottom w:val="0"/>
          <w:divBdr>
            <w:top w:val="none" w:sz="0" w:space="0" w:color="auto"/>
            <w:left w:val="none" w:sz="0" w:space="0" w:color="auto"/>
            <w:bottom w:val="none" w:sz="0" w:space="0" w:color="auto"/>
            <w:right w:val="none" w:sz="0" w:space="0" w:color="auto"/>
          </w:divBdr>
        </w:div>
        <w:div w:id="746540">
          <w:marLeft w:val="0"/>
          <w:marRight w:val="0"/>
          <w:marTop w:val="0"/>
          <w:marBottom w:val="0"/>
          <w:divBdr>
            <w:top w:val="none" w:sz="0" w:space="0" w:color="auto"/>
            <w:left w:val="none" w:sz="0" w:space="0" w:color="auto"/>
            <w:bottom w:val="none" w:sz="0" w:space="0" w:color="auto"/>
            <w:right w:val="none" w:sz="0" w:space="0" w:color="auto"/>
          </w:divBdr>
        </w:div>
        <w:div w:id="2140413344">
          <w:marLeft w:val="0"/>
          <w:marRight w:val="0"/>
          <w:marTop w:val="0"/>
          <w:marBottom w:val="0"/>
          <w:divBdr>
            <w:top w:val="none" w:sz="0" w:space="0" w:color="auto"/>
            <w:left w:val="none" w:sz="0" w:space="0" w:color="auto"/>
            <w:bottom w:val="none" w:sz="0" w:space="0" w:color="auto"/>
            <w:right w:val="none" w:sz="0" w:space="0" w:color="auto"/>
          </w:divBdr>
        </w:div>
        <w:div w:id="168569372">
          <w:marLeft w:val="0"/>
          <w:marRight w:val="0"/>
          <w:marTop w:val="0"/>
          <w:marBottom w:val="0"/>
          <w:divBdr>
            <w:top w:val="none" w:sz="0" w:space="0" w:color="auto"/>
            <w:left w:val="none" w:sz="0" w:space="0" w:color="auto"/>
            <w:bottom w:val="none" w:sz="0" w:space="0" w:color="auto"/>
            <w:right w:val="none" w:sz="0" w:space="0" w:color="auto"/>
          </w:divBdr>
        </w:div>
        <w:div w:id="381249799">
          <w:marLeft w:val="0"/>
          <w:marRight w:val="0"/>
          <w:marTop w:val="0"/>
          <w:marBottom w:val="0"/>
          <w:divBdr>
            <w:top w:val="none" w:sz="0" w:space="0" w:color="auto"/>
            <w:left w:val="none" w:sz="0" w:space="0" w:color="auto"/>
            <w:bottom w:val="none" w:sz="0" w:space="0" w:color="auto"/>
            <w:right w:val="none" w:sz="0" w:space="0" w:color="auto"/>
          </w:divBdr>
        </w:div>
        <w:div w:id="1148739667">
          <w:marLeft w:val="0"/>
          <w:marRight w:val="0"/>
          <w:marTop w:val="0"/>
          <w:marBottom w:val="0"/>
          <w:divBdr>
            <w:top w:val="none" w:sz="0" w:space="0" w:color="auto"/>
            <w:left w:val="none" w:sz="0" w:space="0" w:color="auto"/>
            <w:bottom w:val="none" w:sz="0" w:space="0" w:color="auto"/>
            <w:right w:val="none" w:sz="0" w:space="0" w:color="auto"/>
          </w:divBdr>
          <w:divsChild>
            <w:div w:id="564147923">
              <w:marLeft w:val="0"/>
              <w:marRight w:val="0"/>
              <w:marTop w:val="0"/>
              <w:marBottom w:val="0"/>
              <w:divBdr>
                <w:top w:val="none" w:sz="0" w:space="0" w:color="auto"/>
                <w:left w:val="none" w:sz="0" w:space="0" w:color="auto"/>
                <w:bottom w:val="none" w:sz="0" w:space="0" w:color="auto"/>
                <w:right w:val="none" w:sz="0" w:space="0" w:color="auto"/>
              </w:divBdr>
            </w:div>
          </w:divsChild>
        </w:div>
        <w:div w:id="773789126">
          <w:marLeft w:val="0"/>
          <w:marRight w:val="0"/>
          <w:marTop w:val="0"/>
          <w:marBottom w:val="0"/>
          <w:divBdr>
            <w:top w:val="none" w:sz="0" w:space="0" w:color="auto"/>
            <w:left w:val="none" w:sz="0" w:space="0" w:color="auto"/>
            <w:bottom w:val="none" w:sz="0" w:space="0" w:color="auto"/>
            <w:right w:val="none" w:sz="0" w:space="0" w:color="auto"/>
          </w:divBdr>
          <w:divsChild>
            <w:div w:id="363100991">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804039918">
              <w:marLeft w:val="0"/>
              <w:marRight w:val="0"/>
              <w:marTop w:val="0"/>
              <w:marBottom w:val="0"/>
              <w:divBdr>
                <w:top w:val="none" w:sz="0" w:space="0" w:color="auto"/>
                <w:left w:val="none" w:sz="0" w:space="0" w:color="auto"/>
                <w:bottom w:val="none" w:sz="0" w:space="0" w:color="auto"/>
                <w:right w:val="none" w:sz="0" w:space="0" w:color="auto"/>
              </w:divBdr>
            </w:div>
            <w:div w:id="748040053">
              <w:marLeft w:val="0"/>
              <w:marRight w:val="0"/>
              <w:marTop w:val="0"/>
              <w:marBottom w:val="0"/>
              <w:divBdr>
                <w:top w:val="none" w:sz="0" w:space="0" w:color="auto"/>
                <w:left w:val="none" w:sz="0" w:space="0" w:color="auto"/>
                <w:bottom w:val="none" w:sz="0" w:space="0" w:color="auto"/>
                <w:right w:val="none" w:sz="0" w:space="0" w:color="auto"/>
              </w:divBdr>
            </w:div>
          </w:divsChild>
        </w:div>
        <w:div w:id="1581210996">
          <w:marLeft w:val="0"/>
          <w:marRight w:val="0"/>
          <w:marTop w:val="0"/>
          <w:marBottom w:val="0"/>
          <w:divBdr>
            <w:top w:val="none" w:sz="0" w:space="0" w:color="auto"/>
            <w:left w:val="none" w:sz="0" w:space="0" w:color="auto"/>
            <w:bottom w:val="none" w:sz="0" w:space="0" w:color="auto"/>
            <w:right w:val="none" w:sz="0" w:space="0" w:color="auto"/>
          </w:divBdr>
        </w:div>
        <w:div w:id="1634746213">
          <w:marLeft w:val="0"/>
          <w:marRight w:val="0"/>
          <w:marTop w:val="0"/>
          <w:marBottom w:val="0"/>
          <w:divBdr>
            <w:top w:val="none" w:sz="0" w:space="0" w:color="auto"/>
            <w:left w:val="none" w:sz="0" w:space="0" w:color="auto"/>
            <w:bottom w:val="none" w:sz="0" w:space="0" w:color="auto"/>
            <w:right w:val="none" w:sz="0" w:space="0" w:color="auto"/>
          </w:divBdr>
        </w:div>
        <w:div w:id="575897421">
          <w:marLeft w:val="0"/>
          <w:marRight w:val="0"/>
          <w:marTop w:val="0"/>
          <w:marBottom w:val="0"/>
          <w:divBdr>
            <w:top w:val="none" w:sz="0" w:space="0" w:color="auto"/>
            <w:left w:val="none" w:sz="0" w:space="0" w:color="auto"/>
            <w:bottom w:val="none" w:sz="0" w:space="0" w:color="auto"/>
            <w:right w:val="none" w:sz="0" w:space="0" w:color="auto"/>
          </w:divBdr>
        </w:div>
        <w:div w:id="1713845825">
          <w:marLeft w:val="0"/>
          <w:marRight w:val="0"/>
          <w:marTop w:val="0"/>
          <w:marBottom w:val="0"/>
          <w:divBdr>
            <w:top w:val="none" w:sz="0" w:space="0" w:color="auto"/>
            <w:left w:val="none" w:sz="0" w:space="0" w:color="auto"/>
            <w:bottom w:val="none" w:sz="0" w:space="0" w:color="auto"/>
            <w:right w:val="none" w:sz="0" w:space="0" w:color="auto"/>
          </w:divBdr>
        </w:div>
        <w:div w:id="1830245538">
          <w:marLeft w:val="0"/>
          <w:marRight w:val="0"/>
          <w:marTop w:val="0"/>
          <w:marBottom w:val="0"/>
          <w:divBdr>
            <w:top w:val="none" w:sz="0" w:space="0" w:color="auto"/>
            <w:left w:val="none" w:sz="0" w:space="0" w:color="auto"/>
            <w:bottom w:val="none" w:sz="0" w:space="0" w:color="auto"/>
            <w:right w:val="none" w:sz="0" w:space="0" w:color="auto"/>
          </w:divBdr>
        </w:div>
        <w:div w:id="2078018725">
          <w:marLeft w:val="0"/>
          <w:marRight w:val="0"/>
          <w:marTop w:val="0"/>
          <w:marBottom w:val="0"/>
          <w:divBdr>
            <w:top w:val="none" w:sz="0" w:space="0" w:color="auto"/>
            <w:left w:val="none" w:sz="0" w:space="0" w:color="auto"/>
            <w:bottom w:val="none" w:sz="0" w:space="0" w:color="auto"/>
            <w:right w:val="none" w:sz="0" w:space="0" w:color="auto"/>
          </w:divBdr>
        </w:div>
        <w:div w:id="618341227">
          <w:marLeft w:val="0"/>
          <w:marRight w:val="0"/>
          <w:marTop w:val="0"/>
          <w:marBottom w:val="0"/>
          <w:divBdr>
            <w:top w:val="none" w:sz="0" w:space="0" w:color="auto"/>
            <w:left w:val="none" w:sz="0" w:space="0" w:color="auto"/>
            <w:bottom w:val="none" w:sz="0" w:space="0" w:color="auto"/>
            <w:right w:val="none" w:sz="0" w:space="0" w:color="auto"/>
          </w:divBdr>
        </w:div>
        <w:div w:id="1341471297">
          <w:marLeft w:val="0"/>
          <w:marRight w:val="0"/>
          <w:marTop w:val="0"/>
          <w:marBottom w:val="0"/>
          <w:divBdr>
            <w:top w:val="none" w:sz="0" w:space="0" w:color="auto"/>
            <w:left w:val="none" w:sz="0" w:space="0" w:color="auto"/>
            <w:bottom w:val="none" w:sz="0" w:space="0" w:color="auto"/>
            <w:right w:val="none" w:sz="0" w:space="0" w:color="auto"/>
          </w:divBdr>
        </w:div>
        <w:div w:id="1685396350">
          <w:marLeft w:val="0"/>
          <w:marRight w:val="0"/>
          <w:marTop w:val="0"/>
          <w:marBottom w:val="0"/>
          <w:divBdr>
            <w:top w:val="none" w:sz="0" w:space="0" w:color="auto"/>
            <w:left w:val="none" w:sz="0" w:space="0" w:color="auto"/>
            <w:bottom w:val="none" w:sz="0" w:space="0" w:color="auto"/>
            <w:right w:val="none" w:sz="0" w:space="0" w:color="auto"/>
          </w:divBdr>
        </w:div>
        <w:div w:id="1338077190">
          <w:marLeft w:val="0"/>
          <w:marRight w:val="0"/>
          <w:marTop w:val="0"/>
          <w:marBottom w:val="0"/>
          <w:divBdr>
            <w:top w:val="none" w:sz="0" w:space="0" w:color="auto"/>
            <w:left w:val="none" w:sz="0" w:space="0" w:color="auto"/>
            <w:bottom w:val="none" w:sz="0" w:space="0" w:color="auto"/>
            <w:right w:val="none" w:sz="0" w:space="0" w:color="auto"/>
          </w:divBdr>
        </w:div>
        <w:div w:id="882794183">
          <w:marLeft w:val="0"/>
          <w:marRight w:val="0"/>
          <w:marTop w:val="0"/>
          <w:marBottom w:val="0"/>
          <w:divBdr>
            <w:top w:val="none" w:sz="0" w:space="0" w:color="auto"/>
            <w:left w:val="none" w:sz="0" w:space="0" w:color="auto"/>
            <w:bottom w:val="none" w:sz="0" w:space="0" w:color="auto"/>
            <w:right w:val="none" w:sz="0" w:space="0" w:color="auto"/>
          </w:divBdr>
        </w:div>
        <w:div w:id="267200250">
          <w:marLeft w:val="0"/>
          <w:marRight w:val="0"/>
          <w:marTop w:val="0"/>
          <w:marBottom w:val="0"/>
          <w:divBdr>
            <w:top w:val="none" w:sz="0" w:space="0" w:color="auto"/>
            <w:left w:val="none" w:sz="0" w:space="0" w:color="auto"/>
            <w:bottom w:val="none" w:sz="0" w:space="0" w:color="auto"/>
            <w:right w:val="none" w:sz="0" w:space="0" w:color="auto"/>
          </w:divBdr>
        </w:div>
        <w:div w:id="1638484272">
          <w:marLeft w:val="0"/>
          <w:marRight w:val="0"/>
          <w:marTop w:val="0"/>
          <w:marBottom w:val="0"/>
          <w:divBdr>
            <w:top w:val="none" w:sz="0" w:space="0" w:color="auto"/>
            <w:left w:val="none" w:sz="0" w:space="0" w:color="auto"/>
            <w:bottom w:val="none" w:sz="0" w:space="0" w:color="auto"/>
            <w:right w:val="none" w:sz="0" w:space="0" w:color="auto"/>
          </w:divBdr>
        </w:div>
        <w:div w:id="1137920566">
          <w:marLeft w:val="0"/>
          <w:marRight w:val="0"/>
          <w:marTop w:val="0"/>
          <w:marBottom w:val="0"/>
          <w:divBdr>
            <w:top w:val="none" w:sz="0" w:space="0" w:color="auto"/>
            <w:left w:val="none" w:sz="0" w:space="0" w:color="auto"/>
            <w:bottom w:val="none" w:sz="0" w:space="0" w:color="auto"/>
            <w:right w:val="none" w:sz="0" w:space="0" w:color="auto"/>
          </w:divBdr>
        </w:div>
        <w:div w:id="463934718">
          <w:marLeft w:val="0"/>
          <w:marRight w:val="0"/>
          <w:marTop w:val="0"/>
          <w:marBottom w:val="0"/>
          <w:divBdr>
            <w:top w:val="none" w:sz="0" w:space="0" w:color="auto"/>
            <w:left w:val="none" w:sz="0" w:space="0" w:color="auto"/>
            <w:bottom w:val="none" w:sz="0" w:space="0" w:color="auto"/>
            <w:right w:val="none" w:sz="0" w:space="0" w:color="auto"/>
          </w:divBdr>
        </w:div>
        <w:div w:id="1401975776">
          <w:marLeft w:val="0"/>
          <w:marRight w:val="0"/>
          <w:marTop w:val="0"/>
          <w:marBottom w:val="0"/>
          <w:divBdr>
            <w:top w:val="none" w:sz="0" w:space="0" w:color="auto"/>
            <w:left w:val="none" w:sz="0" w:space="0" w:color="auto"/>
            <w:bottom w:val="none" w:sz="0" w:space="0" w:color="auto"/>
            <w:right w:val="none" w:sz="0" w:space="0" w:color="auto"/>
          </w:divBdr>
        </w:div>
        <w:div w:id="1974292611">
          <w:marLeft w:val="0"/>
          <w:marRight w:val="0"/>
          <w:marTop w:val="0"/>
          <w:marBottom w:val="0"/>
          <w:divBdr>
            <w:top w:val="none" w:sz="0" w:space="0" w:color="auto"/>
            <w:left w:val="none" w:sz="0" w:space="0" w:color="auto"/>
            <w:bottom w:val="none" w:sz="0" w:space="0" w:color="auto"/>
            <w:right w:val="none" w:sz="0" w:space="0" w:color="auto"/>
          </w:divBdr>
        </w:div>
        <w:div w:id="1345396946">
          <w:marLeft w:val="0"/>
          <w:marRight w:val="0"/>
          <w:marTop w:val="0"/>
          <w:marBottom w:val="0"/>
          <w:divBdr>
            <w:top w:val="none" w:sz="0" w:space="0" w:color="auto"/>
            <w:left w:val="none" w:sz="0" w:space="0" w:color="auto"/>
            <w:bottom w:val="none" w:sz="0" w:space="0" w:color="auto"/>
            <w:right w:val="none" w:sz="0" w:space="0" w:color="auto"/>
          </w:divBdr>
        </w:div>
        <w:div w:id="754983317">
          <w:marLeft w:val="0"/>
          <w:marRight w:val="0"/>
          <w:marTop w:val="0"/>
          <w:marBottom w:val="0"/>
          <w:divBdr>
            <w:top w:val="none" w:sz="0" w:space="0" w:color="auto"/>
            <w:left w:val="none" w:sz="0" w:space="0" w:color="auto"/>
            <w:bottom w:val="none" w:sz="0" w:space="0" w:color="auto"/>
            <w:right w:val="none" w:sz="0" w:space="0" w:color="auto"/>
          </w:divBdr>
        </w:div>
        <w:div w:id="1882354593">
          <w:marLeft w:val="0"/>
          <w:marRight w:val="0"/>
          <w:marTop w:val="0"/>
          <w:marBottom w:val="0"/>
          <w:divBdr>
            <w:top w:val="none" w:sz="0" w:space="0" w:color="auto"/>
            <w:left w:val="none" w:sz="0" w:space="0" w:color="auto"/>
            <w:bottom w:val="none" w:sz="0" w:space="0" w:color="auto"/>
            <w:right w:val="none" w:sz="0" w:space="0" w:color="auto"/>
          </w:divBdr>
        </w:div>
        <w:div w:id="288052585">
          <w:marLeft w:val="0"/>
          <w:marRight w:val="0"/>
          <w:marTop w:val="0"/>
          <w:marBottom w:val="0"/>
          <w:divBdr>
            <w:top w:val="none" w:sz="0" w:space="0" w:color="auto"/>
            <w:left w:val="none" w:sz="0" w:space="0" w:color="auto"/>
            <w:bottom w:val="none" w:sz="0" w:space="0" w:color="auto"/>
            <w:right w:val="none" w:sz="0" w:space="0" w:color="auto"/>
          </w:divBdr>
        </w:div>
        <w:div w:id="950941712">
          <w:marLeft w:val="0"/>
          <w:marRight w:val="0"/>
          <w:marTop w:val="0"/>
          <w:marBottom w:val="0"/>
          <w:divBdr>
            <w:top w:val="none" w:sz="0" w:space="0" w:color="auto"/>
            <w:left w:val="none" w:sz="0" w:space="0" w:color="auto"/>
            <w:bottom w:val="none" w:sz="0" w:space="0" w:color="auto"/>
            <w:right w:val="none" w:sz="0" w:space="0" w:color="auto"/>
          </w:divBdr>
        </w:div>
        <w:div w:id="1474054293">
          <w:marLeft w:val="0"/>
          <w:marRight w:val="0"/>
          <w:marTop w:val="0"/>
          <w:marBottom w:val="0"/>
          <w:divBdr>
            <w:top w:val="none" w:sz="0" w:space="0" w:color="auto"/>
            <w:left w:val="none" w:sz="0" w:space="0" w:color="auto"/>
            <w:bottom w:val="none" w:sz="0" w:space="0" w:color="auto"/>
            <w:right w:val="none" w:sz="0" w:space="0" w:color="auto"/>
          </w:divBdr>
        </w:div>
        <w:div w:id="627902386">
          <w:marLeft w:val="0"/>
          <w:marRight w:val="0"/>
          <w:marTop w:val="0"/>
          <w:marBottom w:val="0"/>
          <w:divBdr>
            <w:top w:val="none" w:sz="0" w:space="0" w:color="auto"/>
            <w:left w:val="none" w:sz="0" w:space="0" w:color="auto"/>
            <w:bottom w:val="none" w:sz="0" w:space="0" w:color="auto"/>
            <w:right w:val="none" w:sz="0" w:space="0" w:color="auto"/>
          </w:divBdr>
        </w:div>
        <w:div w:id="950861855">
          <w:marLeft w:val="0"/>
          <w:marRight w:val="0"/>
          <w:marTop w:val="0"/>
          <w:marBottom w:val="0"/>
          <w:divBdr>
            <w:top w:val="none" w:sz="0" w:space="0" w:color="auto"/>
            <w:left w:val="none" w:sz="0" w:space="0" w:color="auto"/>
            <w:bottom w:val="none" w:sz="0" w:space="0" w:color="auto"/>
            <w:right w:val="none" w:sz="0" w:space="0" w:color="auto"/>
          </w:divBdr>
        </w:div>
        <w:div w:id="771972870">
          <w:marLeft w:val="0"/>
          <w:marRight w:val="0"/>
          <w:marTop w:val="0"/>
          <w:marBottom w:val="0"/>
          <w:divBdr>
            <w:top w:val="none" w:sz="0" w:space="0" w:color="auto"/>
            <w:left w:val="none" w:sz="0" w:space="0" w:color="auto"/>
            <w:bottom w:val="none" w:sz="0" w:space="0" w:color="auto"/>
            <w:right w:val="none" w:sz="0" w:space="0" w:color="auto"/>
          </w:divBdr>
        </w:div>
        <w:div w:id="274601777">
          <w:marLeft w:val="0"/>
          <w:marRight w:val="0"/>
          <w:marTop w:val="0"/>
          <w:marBottom w:val="0"/>
          <w:divBdr>
            <w:top w:val="none" w:sz="0" w:space="0" w:color="auto"/>
            <w:left w:val="none" w:sz="0" w:space="0" w:color="auto"/>
            <w:bottom w:val="none" w:sz="0" w:space="0" w:color="auto"/>
            <w:right w:val="none" w:sz="0" w:space="0" w:color="auto"/>
          </w:divBdr>
        </w:div>
        <w:div w:id="875582347">
          <w:marLeft w:val="0"/>
          <w:marRight w:val="0"/>
          <w:marTop w:val="0"/>
          <w:marBottom w:val="0"/>
          <w:divBdr>
            <w:top w:val="none" w:sz="0" w:space="0" w:color="auto"/>
            <w:left w:val="none" w:sz="0" w:space="0" w:color="auto"/>
            <w:bottom w:val="none" w:sz="0" w:space="0" w:color="auto"/>
            <w:right w:val="none" w:sz="0" w:space="0" w:color="auto"/>
          </w:divBdr>
        </w:div>
        <w:div w:id="346061426">
          <w:marLeft w:val="0"/>
          <w:marRight w:val="0"/>
          <w:marTop w:val="0"/>
          <w:marBottom w:val="0"/>
          <w:divBdr>
            <w:top w:val="none" w:sz="0" w:space="0" w:color="auto"/>
            <w:left w:val="none" w:sz="0" w:space="0" w:color="auto"/>
            <w:bottom w:val="none" w:sz="0" w:space="0" w:color="auto"/>
            <w:right w:val="none" w:sz="0" w:space="0" w:color="auto"/>
          </w:divBdr>
        </w:div>
        <w:div w:id="157624592">
          <w:marLeft w:val="0"/>
          <w:marRight w:val="0"/>
          <w:marTop w:val="0"/>
          <w:marBottom w:val="0"/>
          <w:divBdr>
            <w:top w:val="none" w:sz="0" w:space="0" w:color="auto"/>
            <w:left w:val="none" w:sz="0" w:space="0" w:color="auto"/>
            <w:bottom w:val="none" w:sz="0" w:space="0" w:color="auto"/>
            <w:right w:val="none" w:sz="0" w:space="0" w:color="auto"/>
          </w:divBdr>
        </w:div>
        <w:div w:id="1450734336">
          <w:marLeft w:val="0"/>
          <w:marRight w:val="0"/>
          <w:marTop w:val="0"/>
          <w:marBottom w:val="0"/>
          <w:divBdr>
            <w:top w:val="none" w:sz="0" w:space="0" w:color="auto"/>
            <w:left w:val="none" w:sz="0" w:space="0" w:color="auto"/>
            <w:bottom w:val="none" w:sz="0" w:space="0" w:color="auto"/>
            <w:right w:val="none" w:sz="0" w:space="0" w:color="auto"/>
          </w:divBdr>
        </w:div>
        <w:div w:id="1979410799">
          <w:marLeft w:val="0"/>
          <w:marRight w:val="0"/>
          <w:marTop w:val="0"/>
          <w:marBottom w:val="0"/>
          <w:divBdr>
            <w:top w:val="none" w:sz="0" w:space="0" w:color="auto"/>
            <w:left w:val="none" w:sz="0" w:space="0" w:color="auto"/>
            <w:bottom w:val="none" w:sz="0" w:space="0" w:color="auto"/>
            <w:right w:val="none" w:sz="0" w:space="0" w:color="auto"/>
          </w:divBdr>
        </w:div>
        <w:div w:id="1837838591">
          <w:marLeft w:val="0"/>
          <w:marRight w:val="0"/>
          <w:marTop w:val="0"/>
          <w:marBottom w:val="0"/>
          <w:divBdr>
            <w:top w:val="none" w:sz="0" w:space="0" w:color="auto"/>
            <w:left w:val="none" w:sz="0" w:space="0" w:color="auto"/>
            <w:bottom w:val="none" w:sz="0" w:space="0" w:color="auto"/>
            <w:right w:val="none" w:sz="0" w:space="0" w:color="auto"/>
          </w:divBdr>
        </w:div>
        <w:div w:id="891230511">
          <w:marLeft w:val="0"/>
          <w:marRight w:val="0"/>
          <w:marTop w:val="0"/>
          <w:marBottom w:val="0"/>
          <w:divBdr>
            <w:top w:val="none" w:sz="0" w:space="0" w:color="auto"/>
            <w:left w:val="none" w:sz="0" w:space="0" w:color="auto"/>
            <w:bottom w:val="none" w:sz="0" w:space="0" w:color="auto"/>
            <w:right w:val="none" w:sz="0" w:space="0" w:color="auto"/>
          </w:divBdr>
        </w:div>
        <w:div w:id="1034304026">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84612934">
          <w:marLeft w:val="0"/>
          <w:marRight w:val="0"/>
          <w:marTop w:val="0"/>
          <w:marBottom w:val="0"/>
          <w:divBdr>
            <w:top w:val="none" w:sz="0" w:space="0" w:color="auto"/>
            <w:left w:val="none" w:sz="0" w:space="0" w:color="auto"/>
            <w:bottom w:val="none" w:sz="0" w:space="0" w:color="auto"/>
            <w:right w:val="none" w:sz="0" w:space="0" w:color="auto"/>
          </w:divBdr>
        </w:div>
        <w:div w:id="1188518254">
          <w:marLeft w:val="0"/>
          <w:marRight w:val="0"/>
          <w:marTop w:val="0"/>
          <w:marBottom w:val="0"/>
          <w:divBdr>
            <w:top w:val="none" w:sz="0" w:space="0" w:color="auto"/>
            <w:left w:val="none" w:sz="0" w:space="0" w:color="auto"/>
            <w:bottom w:val="none" w:sz="0" w:space="0" w:color="auto"/>
            <w:right w:val="none" w:sz="0" w:space="0" w:color="auto"/>
          </w:divBdr>
        </w:div>
        <w:div w:id="93404883">
          <w:marLeft w:val="0"/>
          <w:marRight w:val="0"/>
          <w:marTop w:val="0"/>
          <w:marBottom w:val="0"/>
          <w:divBdr>
            <w:top w:val="none" w:sz="0" w:space="0" w:color="auto"/>
            <w:left w:val="none" w:sz="0" w:space="0" w:color="auto"/>
            <w:bottom w:val="none" w:sz="0" w:space="0" w:color="auto"/>
            <w:right w:val="none" w:sz="0" w:space="0" w:color="auto"/>
          </w:divBdr>
        </w:div>
        <w:div w:id="1192494729">
          <w:marLeft w:val="0"/>
          <w:marRight w:val="0"/>
          <w:marTop w:val="0"/>
          <w:marBottom w:val="0"/>
          <w:divBdr>
            <w:top w:val="none" w:sz="0" w:space="0" w:color="auto"/>
            <w:left w:val="none" w:sz="0" w:space="0" w:color="auto"/>
            <w:bottom w:val="none" w:sz="0" w:space="0" w:color="auto"/>
            <w:right w:val="none" w:sz="0" w:space="0" w:color="auto"/>
          </w:divBdr>
        </w:div>
        <w:div w:id="914587239">
          <w:marLeft w:val="0"/>
          <w:marRight w:val="0"/>
          <w:marTop w:val="0"/>
          <w:marBottom w:val="0"/>
          <w:divBdr>
            <w:top w:val="none" w:sz="0" w:space="0" w:color="auto"/>
            <w:left w:val="none" w:sz="0" w:space="0" w:color="auto"/>
            <w:bottom w:val="none" w:sz="0" w:space="0" w:color="auto"/>
            <w:right w:val="none" w:sz="0" w:space="0" w:color="auto"/>
          </w:divBdr>
        </w:div>
        <w:div w:id="1483429415">
          <w:marLeft w:val="0"/>
          <w:marRight w:val="0"/>
          <w:marTop w:val="0"/>
          <w:marBottom w:val="0"/>
          <w:divBdr>
            <w:top w:val="none" w:sz="0" w:space="0" w:color="auto"/>
            <w:left w:val="none" w:sz="0" w:space="0" w:color="auto"/>
            <w:bottom w:val="none" w:sz="0" w:space="0" w:color="auto"/>
            <w:right w:val="none" w:sz="0" w:space="0" w:color="auto"/>
          </w:divBdr>
        </w:div>
        <w:div w:id="804854665">
          <w:marLeft w:val="0"/>
          <w:marRight w:val="0"/>
          <w:marTop w:val="0"/>
          <w:marBottom w:val="0"/>
          <w:divBdr>
            <w:top w:val="none" w:sz="0" w:space="0" w:color="auto"/>
            <w:left w:val="none" w:sz="0" w:space="0" w:color="auto"/>
            <w:bottom w:val="none" w:sz="0" w:space="0" w:color="auto"/>
            <w:right w:val="none" w:sz="0" w:space="0" w:color="auto"/>
          </w:divBdr>
        </w:div>
        <w:div w:id="1925256600">
          <w:marLeft w:val="0"/>
          <w:marRight w:val="0"/>
          <w:marTop w:val="0"/>
          <w:marBottom w:val="0"/>
          <w:divBdr>
            <w:top w:val="none" w:sz="0" w:space="0" w:color="auto"/>
            <w:left w:val="none" w:sz="0" w:space="0" w:color="auto"/>
            <w:bottom w:val="none" w:sz="0" w:space="0" w:color="auto"/>
            <w:right w:val="none" w:sz="0" w:space="0" w:color="auto"/>
          </w:divBdr>
        </w:div>
        <w:div w:id="1775009122">
          <w:marLeft w:val="0"/>
          <w:marRight w:val="0"/>
          <w:marTop w:val="0"/>
          <w:marBottom w:val="0"/>
          <w:divBdr>
            <w:top w:val="none" w:sz="0" w:space="0" w:color="auto"/>
            <w:left w:val="none" w:sz="0" w:space="0" w:color="auto"/>
            <w:bottom w:val="none" w:sz="0" w:space="0" w:color="auto"/>
            <w:right w:val="none" w:sz="0" w:space="0" w:color="auto"/>
          </w:divBdr>
        </w:div>
        <w:div w:id="1113476906">
          <w:marLeft w:val="0"/>
          <w:marRight w:val="0"/>
          <w:marTop w:val="0"/>
          <w:marBottom w:val="0"/>
          <w:divBdr>
            <w:top w:val="none" w:sz="0" w:space="0" w:color="auto"/>
            <w:left w:val="none" w:sz="0" w:space="0" w:color="auto"/>
            <w:bottom w:val="none" w:sz="0" w:space="0" w:color="auto"/>
            <w:right w:val="none" w:sz="0" w:space="0" w:color="auto"/>
          </w:divBdr>
        </w:div>
        <w:div w:id="695346363">
          <w:marLeft w:val="0"/>
          <w:marRight w:val="0"/>
          <w:marTop w:val="0"/>
          <w:marBottom w:val="0"/>
          <w:divBdr>
            <w:top w:val="none" w:sz="0" w:space="0" w:color="auto"/>
            <w:left w:val="none" w:sz="0" w:space="0" w:color="auto"/>
            <w:bottom w:val="none" w:sz="0" w:space="0" w:color="auto"/>
            <w:right w:val="none" w:sz="0" w:space="0" w:color="auto"/>
          </w:divBdr>
        </w:div>
        <w:div w:id="1026902662">
          <w:marLeft w:val="0"/>
          <w:marRight w:val="0"/>
          <w:marTop w:val="0"/>
          <w:marBottom w:val="0"/>
          <w:divBdr>
            <w:top w:val="none" w:sz="0" w:space="0" w:color="auto"/>
            <w:left w:val="none" w:sz="0" w:space="0" w:color="auto"/>
            <w:bottom w:val="none" w:sz="0" w:space="0" w:color="auto"/>
            <w:right w:val="none" w:sz="0" w:space="0" w:color="auto"/>
          </w:divBdr>
        </w:div>
        <w:div w:id="659777404">
          <w:marLeft w:val="0"/>
          <w:marRight w:val="0"/>
          <w:marTop w:val="0"/>
          <w:marBottom w:val="0"/>
          <w:divBdr>
            <w:top w:val="none" w:sz="0" w:space="0" w:color="auto"/>
            <w:left w:val="none" w:sz="0" w:space="0" w:color="auto"/>
            <w:bottom w:val="none" w:sz="0" w:space="0" w:color="auto"/>
            <w:right w:val="none" w:sz="0" w:space="0" w:color="auto"/>
          </w:divBdr>
        </w:div>
        <w:div w:id="434400883">
          <w:marLeft w:val="0"/>
          <w:marRight w:val="0"/>
          <w:marTop w:val="0"/>
          <w:marBottom w:val="0"/>
          <w:divBdr>
            <w:top w:val="none" w:sz="0" w:space="0" w:color="auto"/>
            <w:left w:val="none" w:sz="0" w:space="0" w:color="auto"/>
            <w:bottom w:val="none" w:sz="0" w:space="0" w:color="auto"/>
            <w:right w:val="none" w:sz="0" w:space="0" w:color="auto"/>
          </w:divBdr>
        </w:div>
        <w:div w:id="1732919508">
          <w:marLeft w:val="0"/>
          <w:marRight w:val="0"/>
          <w:marTop w:val="0"/>
          <w:marBottom w:val="0"/>
          <w:divBdr>
            <w:top w:val="none" w:sz="0" w:space="0" w:color="auto"/>
            <w:left w:val="none" w:sz="0" w:space="0" w:color="auto"/>
            <w:bottom w:val="none" w:sz="0" w:space="0" w:color="auto"/>
            <w:right w:val="none" w:sz="0" w:space="0" w:color="auto"/>
          </w:divBdr>
        </w:div>
        <w:div w:id="847257146">
          <w:marLeft w:val="0"/>
          <w:marRight w:val="0"/>
          <w:marTop w:val="0"/>
          <w:marBottom w:val="0"/>
          <w:divBdr>
            <w:top w:val="none" w:sz="0" w:space="0" w:color="auto"/>
            <w:left w:val="none" w:sz="0" w:space="0" w:color="auto"/>
            <w:bottom w:val="none" w:sz="0" w:space="0" w:color="auto"/>
            <w:right w:val="none" w:sz="0" w:space="0" w:color="auto"/>
          </w:divBdr>
        </w:div>
        <w:div w:id="741754581">
          <w:marLeft w:val="0"/>
          <w:marRight w:val="0"/>
          <w:marTop w:val="0"/>
          <w:marBottom w:val="0"/>
          <w:divBdr>
            <w:top w:val="none" w:sz="0" w:space="0" w:color="auto"/>
            <w:left w:val="none" w:sz="0" w:space="0" w:color="auto"/>
            <w:bottom w:val="none" w:sz="0" w:space="0" w:color="auto"/>
            <w:right w:val="none" w:sz="0" w:space="0" w:color="auto"/>
          </w:divBdr>
        </w:div>
        <w:div w:id="1844969609">
          <w:marLeft w:val="0"/>
          <w:marRight w:val="0"/>
          <w:marTop w:val="0"/>
          <w:marBottom w:val="0"/>
          <w:divBdr>
            <w:top w:val="none" w:sz="0" w:space="0" w:color="auto"/>
            <w:left w:val="none" w:sz="0" w:space="0" w:color="auto"/>
            <w:bottom w:val="none" w:sz="0" w:space="0" w:color="auto"/>
            <w:right w:val="none" w:sz="0" w:space="0" w:color="auto"/>
          </w:divBdr>
        </w:div>
        <w:div w:id="253977406">
          <w:marLeft w:val="0"/>
          <w:marRight w:val="0"/>
          <w:marTop w:val="0"/>
          <w:marBottom w:val="0"/>
          <w:divBdr>
            <w:top w:val="none" w:sz="0" w:space="0" w:color="auto"/>
            <w:left w:val="none" w:sz="0" w:space="0" w:color="auto"/>
            <w:bottom w:val="none" w:sz="0" w:space="0" w:color="auto"/>
            <w:right w:val="none" w:sz="0" w:space="0" w:color="auto"/>
          </w:divBdr>
        </w:div>
        <w:div w:id="1644500942">
          <w:marLeft w:val="0"/>
          <w:marRight w:val="0"/>
          <w:marTop w:val="0"/>
          <w:marBottom w:val="0"/>
          <w:divBdr>
            <w:top w:val="none" w:sz="0" w:space="0" w:color="auto"/>
            <w:left w:val="none" w:sz="0" w:space="0" w:color="auto"/>
            <w:bottom w:val="none" w:sz="0" w:space="0" w:color="auto"/>
            <w:right w:val="none" w:sz="0" w:space="0" w:color="auto"/>
          </w:divBdr>
        </w:div>
        <w:div w:id="984117684">
          <w:marLeft w:val="0"/>
          <w:marRight w:val="0"/>
          <w:marTop w:val="0"/>
          <w:marBottom w:val="0"/>
          <w:divBdr>
            <w:top w:val="none" w:sz="0" w:space="0" w:color="auto"/>
            <w:left w:val="none" w:sz="0" w:space="0" w:color="auto"/>
            <w:bottom w:val="none" w:sz="0" w:space="0" w:color="auto"/>
            <w:right w:val="none" w:sz="0" w:space="0" w:color="auto"/>
          </w:divBdr>
        </w:div>
        <w:div w:id="1113594605">
          <w:marLeft w:val="0"/>
          <w:marRight w:val="0"/>
          <w:marTop w:val="0"/>
          <w:marBottom w:val="0"/>
          <w:divBdr>
            <w:top w:val="none" w:sz="0" w:space="0" w:color="auto"/>
            <w:left w:val="none" w:sz="0" w:space="0" w:color="auto"/>
            <w:bottom w:val="none" w:sz="0" w:space="0" w:color="auto"/>
            <w:right w:val="none" w:sz="0" w:space="0" w:color="auto"/>
          </w:divBdr>
        </w:div>
        <w:div w:id="398332295">
          <w:marLeft w:val="0"/>
          <w:marRight w:val="0"/>
          <w:marTop w:val="0"/>
          <w:marBottom w:val="0"/>
          <w:divBdr>
            <w:top w:val="none" w:sz="0" w:space="0" w:color="auto"/>
            <w:left w:val="none" w:sz="0" w:space="0" w:color="auto"/>
            <w:bottom w:val="none" w:sz="0" w:space="0" w:color="auto"/>
            <w:right w:val="none" w:sz="0" w:space="0" w:color="auto"/>
          </w:divBdr>
        </w:div>
        <w:div w:id="2011248525">
          <w:marLeft w:val="0"/>
          <w:marRight w:val="0"/>
          <w:marTop w:val="0"/>
          <w:marBottom w:val="0"/>
          <w:divBdr>
            <w:top w:val="none" w:sz="0" w:space="0" w:color="auto"/>
            <w:left w:val="none" w:sz="0" w:space="0" w:color="auto"/>
            <w:bottom w:val="none" w:sz="0" w:space="0" w:color="auto"/>
            <w:right w:val="none" w:sz="0" w:space="0" w:color="auto"/>
          </w:divBdr>
        </w:div>
        <w:div w:id="889655993">
          <w:marLeft w:val="0"/>
          <w:marRight w:val="0"/>
          <w:marTop w:val="0"/>
          <w:marBottom w:val="0"/>
          <w:divBdr>
            <w:top w:val="none" w:sz="0" w:space="0" w:color="auto"/>
            <w:left w:val="none" w:sz="0" w:space="0" w:color="auto"/>
            <w:bottom w:val="none" w:sz="0" w:space="0" w:color="auto"/>
            <w:right w:val="none" w:sz="0" w:space="0" w:color="auto"/>
          </w:divBdr>
        </w:div>
        <w:div w:id="1365598882">
          <w:marLeft w:val="0"/>
          <w:marRight w:val="0"/>
          <w:marTop w:val="0"/>
          <w:marBottom w:val="0"/>
          <w:divBdr>
            <w:top w:val="none" w:sz="0" w:space="0" w:color="auto"/>
            <w:left w:val="none" w:sz="0" w:space="0" w:color="auto"/>
            <w:bottom w:val="none" w:sz="0" w:space="0" w:color="auto"/>
            <w:right w:val="none" w:sz="0" w:space="0" w:color="auto"/>
          </w:divBdr>
        </w:div>
        <w:div w:id="2111393844">
          <w:marLeft w:val="0"/>
          <w:marRight w:val="0"/>
          <w:marTop w:val="0"/>
          <w:marBottom w:val="0"/>
          <w:divBdr>
            <w:top w:val="none" w:sz="0" w:space="0" w:color="auto"/>
            <w:left w:val="none" w:sz="0" w:space="0" w:color="auto"/>
            <w:bottom w:val="none" w:sz="0" w:space="0" w:color="auto"/>
            <w:right w:val="none" w:sz="0" w:space="0" w:color="auto"/>
          </w:divBdr>
        </w:div>
        <w:div w:id="1887598239">
          <w:marLeft w:val="0"/>
          <w:marRight w:val="0"/>
          <w:marTop w:val="0"/>
          <w:marBottom w:val="0"/>
          <w:divBdr>
            <w:top w:val="none" w:sz="0" w:space="0" w:color="auto"/>
            <w:left w:val="none" w:sz="0" w:space="0" w:color="auto"/>
            <w:bottom w:val="none" w:sz="0" w:space="0" w:color="auto"/>
            <w:right w:val="none" w:sz="0" w:space="0" w:color="auto"/>
          </w:divBdr>
        </w:div>
        <w:div w:id="1801727435">
          <w:marLeft w:val="0"/>
          <w:marRight w:val="0"/>
          <w:marTop w:val="0"/>
          <w:marBottom w:val="0"/>
          <w:divBdr>
            <w:top w:val="none" w:sz="0" w:space="0" w:color="auto"/>
            <w:left w:val="none" w:sz="0" w:space="0" w:color="auto"/>
            <w:bottom w:val="none" w:sz="0" w:space="0" w:color="auto"/>
            <w:right w:val="none" w:sz="0" w:space="0" w:color="auto"/>
          </w:divBdr>
        </w:div>
        <w:div w:id="1625650742">
          <w:marLeft w:val="0"/>
          <w:marRight w:val="0"/>
          <w:marTop w:val="0"/>
          <w:marBottom w:val="0"/>
          <w:divBdr>
            <w:top w:val="none" w:sz="0" w:space="0" w:color="auto"/>
            <w:left w:val="none" w:sz="0" w:space="0" w:color="auto"/>
            <w:bottom w:val="none" w:sz="0" w:space="0" w:color="auto"/>
            <w:right w:val="none" w:sz="0" w:space="0" w:color="auto"/>
          </w:divBdr>
        </w:div>
        <w:div w:id="742917069">
          <w:marLeft w:val="0"/>
          <w:marRight w:val="0"/>
          <w:marTop w:val="0"/>
          <w:marBottom w:val="0"/>
          <w:divBdr>
            <w:top w:val="none" w:sz="0" w:space="0" w:color="auto"/>
            <w:left w:val="none" w:sz="0" w:space="0" w:color="auto"/>
            <w:bottom w:val="none" w:sz="0" w:space="0" w:color="auto"/>
            <w:right w:val="none" w:sz="0" w:space="0" w:color="auto"/>
          </w:divBdr>
        </w:div>
        <w:div w:id="1623607553">
          <w:marLeft w:val="0"/>
          <w:marRight w:val="0"/>
          <w:marTop w:val="0"/>
          <w:marBottom w:val="0"/>
          <w:divBdr>
            <w:top w:val="none" w:sz="0" w:space="0" w:color="auto"/>
            <w:left w:val="none" w:sz="0" w:space="0" w:color="auto"/>
            <w:bottom w:val="none" w:sz="0" w:space="0" w:color="auto"/>
            <w:right w:val="none" w:sz="0" w:space="0" w:color="auto"/>
          </w:divBdr>
        </w:div>
        <w:div w:id="1207987737">
          <w:marLeft w:val="0"/>
          <w:marRight w:val="0"/>
          <w:marTop w:val="0"/>
          <w:marBottom w:val="0"/>
          <w:divBdr>
            <w:top w:val="none" w:sz="0" w:space="0" w:color="auto"/>
            <w:left w:val="none" w:sz="0" w:space="0" w:color="auto"/>
            <w:bottom w:val="none" w:sz="0" w:space="0" w:color="auto"/>
            <w:right w:val="none" w:sz="0" w:space="0" w:color="auto"/>
          </w:divBdr>
        </w:div>
        <w:div w:id="1696418060">
          <w:marLeft w:val="0"/>
          <w:marRight w:val="0"/>
          <w:marTop w:val="0"/>
          <w:marBottom w:val="0"/>
          <w:divBdr>
            <w:top w:val="none" w:sz="0" w:space="0" w:color="auto"/>
            <w:left w:val="none" w:sz="0" w:space="0" w:color="auto"/>
            <w:bottom w:val="none" w:sz="0" w:space="0" w:color="auto"/>
            <w:right w:val="none" w:sz="0" w:space="0" w:color="auto"/>
          </w:divBdr>
        </w:div>
        <w:div w:id="1835878413">
          <w:marLeft w:val="0"/>
          <w:marRight w:val="0"/>
          <w:marTop w:val="0"/>
          <w:marBottom w:val="0"/>
          <w:divBdr>
            <w:top w:val="none" w:sz="0" w:space="0" w:color="auto"/>
            <w:left w:val="none" w:sz="0" w:space="0" w:color="auto"/>
            <w:bottom w:val="none" w:sz="0" w:space="0" w:color="auto"/>
            <w:right w:val="none" w:sz="0" w:space="0" w:color="auto"/>
          </w:divBdr>
        </w:div>
        <w:div w:id="1012531745">
          <w:marLeft w:val="0"/>
          <w:marRight w:val="0"/>
          <w:marTop w:val="0"/>
          <w:marBottom w:val="0"/>
          <w:divBdr>
            <w:top w:val="none" w:sz="0" w:space="0" w:color="auto"/>
            <w:left w:val="none" w:sz="0" w:space="0" w:color="auto"/>
            <w:bottom w:val="none" w:sz="0" w:space="0" w:color="auto"/>
            <w:right w:val="none" w:sz="0" w:space="0" w:color="auto"/>
          </w:divBdr>
        </w:div>
        <w:div w:id="818426278">
          <w:marLeft w:val="0"/>
          <w:marRight w:val="0"/>
          <w:marTop w:val="0"/>
          <w:marBottom w:val="0"/>
          <w:divBdr>
            <w:top w:val="none" w:sz="0" w:space="0" w:color="auto"/>
            <w:left w:val="none" w:sz="0" w:space="0" w:color="auto"/>
            <w:bottom w:val="none" w:sz="0" w:space="0" w:color="auto"/>
            <w:right w:val="none" w:sz="0" w:space="0" w:color="auto"/>
          </w:divBdr>
        </w:div>
        <w:div w:id="1064137287">
          <w:marLeft w:val="0"/>
          <w:marRight w:val="0"/>
          <w:marTop w:val="0"/>
          <w:marBottom w:val="0"/>
          <w:divBdr>
            <w:top w:val="none" w:sz="0" w:space="0" w:color="auto"/>
            <w:left w:val="none" w:sz="0" w:space="0" w:color="auto"/>
            <w:bottom w:val="none" w:sz="0" w:space="0" w:color="auto"/>
            <w:right w:val="none" w:sz="0" w:space="0" w:color="auto"/>
          </w:divBdr>
        </w:div>
        <w:div w:id="1158302451">
          <w:marLeft w:val="0"/>
          <w:marRight w:val="0"/>
          <w:marTop w:val="0"/>
          <w:marBottom w:val="0"/>
          <w:divBdr>
            <w:top w:val="none" w:sz="0" w:space="0" w:color="auto"/>
            <w:left w:val="none" w:sz="0" w:space="0" w:color="auto"/>
            <w:bottom w:val="none" w:sz="0" w:space="0" w:color="auto"/>
            <w:right w:val="none" w:sz="0" w:space="0" w:color="auto"/>
          </w:divBdr>
        </w:div>
        <w:div w:id="1474561273">
          <w:marLeft w:val="0"/>
          <w:marRight w:val="0"/>
          <w:marTop w:val="0"/>
          <w:marBottom w:val="0"/>
          <w:divBdr>
            <w:top w:val="none" w:sz="0" w:space="0" w:color="auto"/>
            <w:left w:val="none" w:sz="0" w:space="0" w:color="auto"/>
            <w:bottom w:val="none" w:sz="0" w:space="0" w:color="auto"/>
            <w:right w:val="none" w:sz="0" w:space="0" w:color="auto"/>
          </w:divBdr>
        </w:div>
        <w:div w:id="1118064036">
          <w:marLeft w:val="0"/>
          <w:marRight w:val="0"/>
          <w:marTop w:val="0"/>
          <w:marBottom w:val="0"/>
          <w:divBdr>
            <w:top w:val="none" w:sz="0" w:space="0" w:color="auto"/>
            <w:left w:val="none" w:sz="0" w:space="0" w:color="auto"/>
            <w:bottom w:val="none" w:sz="0" w:space="0" w:color="auto"/>
            <w:right w:val="none" w:sz="0" w:space="0" w:color="auto"/>
          </w:divBdr>
        </w:div>
        <w:div w:id="618534766">
          <w:marLeft w:val="0"/>
          <w:marRight w:val="0"/>
          <w:marTop w:val="0"/>
          <w:marBottom w:val="0"/>
          <w:divBdr>
            <w:top w:val="none" w:sz="0" w:space="0" w:color="auto"/>
            <w:left w:val="none" w:sz="0" w:space="0" w:color="auto"/>
            <w:bottom w:val="none" w:sz="0" w:space="0" w:color="auto"/>
            <w:right w:val="none" w:sz="0" w:space="0" w:color="auto"/>
          </w:divBdr>
        </w:div>
        <w:div w:id="1854152607">
          <w:marLeft w:val="0"/>
          <w:marRight w:val="0"/>
          <w:marTop w:val="0"/>
          <w:marBottom w:val="0"/>
          <w:divBdr>
            <w:top w:val="none" w:sz="0" w:space="0" w:color="auto"/>
            <w:left w:val="none" w:sz="0" w:space="0" w:color="auto"/>
            <w:bottom w:val="none" w:sz="0" w:space="0" w:color="auto"/>
            <w:right w:val="none" w:sz="0" w:space="0" w:color="auto"/>
          </w:divBdr>
        </w:div>
        <w:div w:id="563217567">
          <w:marLeft w:val="0"/>
          <w:marRight w:val="0"/>
          <w:marTop w:val="0"/>
          <w:marBottom w:val="0"/>
          <w:divBdr>
            <w:top w:val="none" w:sz="0" w:space="0" w:color="auto"/>
            <w:left w:val="none" w:sz="0" w:space="0" w:color="auto"/>
            <w:bottom w:val="none" w:sz="0" w:space="0" w:color="auto"/>
            <w:right w:val="none" w:sz="0" w:space="0" w:color="auto"/>
          </w:divBdr>
        </w:div>
        <w:div w:id="1517814074">
          <w:marLeft w:val="0"/>
          <w:marRight w:val="0"/>
          <w:marTop w:val="0"/>
          <w:marBottom w:val="0"/>
          <w:divBdr>
            <w:top w:val="none" w:sz="0" w:space="0" w:color="auto"/>
            <w:left w:val="none" w:sz="0" w:space="0" w:color="auto"/>
            <w:bottom w:val="none" w:sz="0" w:space="0" w:color="auto"/>
            <w:right w:val="none" w:sz="0" w:space="0" w:color="auto"/>
          </w:divBdr>
        </w:div>
        <w:div w:id="395935690">
          <w:marLeft w:val="0"/>
          <w:marRight w:val="0"/>
          <w:marTop w:val="0"/>
          <w:marBottom w:val="0"/>
          <w:divBdr>
            <w:top w:val="none" w:sz="0" w:space="0" w:color="auto"/>
            <w:left w:val="none" w:sz="0" w:space="0" w:color="auto"/>
            <w:bottom w:val="none" w:sz="0" w:space="0" w:color="auto"/>
            <w:right w:val="none" w:sz="0" w:space="0" w:color="auto"/>
          </w:divBdr>
        </w:div>
        <w:div w:id="483010061">
          <w:marLeft w:val="0"/>
          <w:marRight w:val="0"/>
          <w:marTop w:val="0"/>
          <w:marBottom w:val="0"/>
          <w:divBdr>
            <w:top w:val="none" w:sz="0" w:space="0" w:color="auto"/>
            <w:left w:val="none" w:sz="0" w:space="0" w:color="auto"/>
            <w:bottom w:val="none" w:sz="0" w:space="0" w:color="auto"/>
            <w:right w:val="none" w:sz="0" w:space="0" w:color="auto"/>
          </w:divBdr>
        </w:div>
        <w:div w:id="1274291232">
          <w:marLeft w:val="0"/>
          <w:marRight w:val="0"/>
          <w:marTop w:val="0"/>
          <w:marBottom w:val="0"/>
          <w:divBdr>
            <w:top w:val="none" w:sz="0" w:space="0" w:color="auto"/>
            <w:left w:val="none" w:sz="0" w:space="0" w:color="auto"/>
            <w:bottom w:val="none" w:sz="0" w:space="0" w:color="auto"/>
            <w:right w:val="none" w:sz="0" w:space="0" w:color="auto"/>
          </w:divBdr>
        </w:div>
        <w:div w:id="29654278">
          <w:marLeft w:val="0"/>
          <w:marRight w:val="0"/>
          <w:marTop w:val="0"/>
          <w:marBottom w:val="0"/>
          <w:divBdr>
            <w:top w:val="none" w:sz="0" w:space="0" w:color="auto"/>
            <w:left w:val="none" w:sz="0" w:space="0" w:color="auto"/>
            <w:bottom w:val="none" w:sz="0" w:space="0" w:color="auto"/>
            <w:right w:val="none" w:sz="0" w:space="0" w:color="auto"/>
          </w:divBdr>
        </w:div>
        <w:div w:id="186330849">
          <w:marLeft w:val="0"/>
          <w:marRight w:val="0"/>
          <w:marTop w:val="0"/>
          <w:marBottom w:val="0"/>
          <w:divBdr>
            <w:top w:val="none" w:sz="0" w:space="0" w:color="auto"/>
            <w:left w:val="none" w:sz="0" w:space="0" w:color="auto"/>
            <w:bottom w:val="none" w:sz="0" w:space="0" w:color="auto"/>
            <w:right w:val="none" w:sz="0" w:space="0" w:color="auto"/>
          </w:divBdr>
        </w:div>
        <w:div w:id="2099018712">
          <w:marLeft w:val="0"/>
          <w:marRight w:val="0"/>
          <w:marTop w:val="0"/>
          <w:marBottom w:val="0"/>
          <w:divBdr>
            <w:top w:val="none" w:sz="0" w:space="0" w:color="auto"/>
            <w:left w:val="none" w:sz="0" w:space="0" w:color="auto"/>
            <w:bottom w:val="none" w:sz="0" w:space="0" w:color="auto"/>
            <w:right w:val="none" w:sz="0" w:space="0" w:color="auto"/>
          </w:divBdr>
        </w:div>
        <w:div w:id="1214855491">
          <w:marLeft w:val="0"/>
          <w:marRight w:val="0"/>
          <w:marTop w:val="0"/>
          <w:marBottom w:val="0"/>
          <w:divBdr>
            <w:top w:val="none" w:sz="0" w:space="0" w:color="auto"/>
            <w:left w:val="none" w:sz="0" w:space="0" w:color="auto"/>
            <w:bottom w:val="none" w:sz="0" w:space="0" w:color="auto"/>
            <w:right w:val="none" w:sz="0" w:space="0" w:color="auto"/>
          </w:divBdr>
        </w:div>
        <w:div w:id="1661228019">
          <w:marLeft w:val="0"/>
          <w:marRight w:val="0"/>
          <w:marTop w:val="0"/>
          <w:marBottom w:val="0"/>
          <w:divBdr>
            <w:top w:val="none" w:sz="0" w:space="0" w:color="auto"/>
            <w:left w:val="none" w:sz="0" w:space="0" w:color="auto"/>
            <w:bottom w:val="none" w:sz="0" w:space="0" w:color="auto"/>
            <w:right w:val="none" w:sz="0" w:space="0" w:color="auto"/>
          </w:divBdr>
        </w:div>
        <w:div w:id="853420751">
          <w:marLeft w:val="0"/>
          <w:marRight w:val="0"/>
          <w:marTop w:val="0"/>
          <w:marBottom w:val="0"/>
          <w:divBdr>
            <w:top w:val="none" w:sz="0" w:space="0" w:color="auto"/>
            <w:left w:val="none" w:sz="0" w:space="0" w:color="auto"/>
            <w:bottom w:val="none" w:sz="0" w:space="0" w:color="auto"/>
            <w:right w:val="none" w:sz="0" w:space="0" w:color="auto"/>
          </w:divBdr>
        </w:div>
        <w:div w:id="1604610308">
          <w:marLeft w:val="0"/>
          <w:marRight w:val="0"/>
          <w:marTop w:val="0"/>
          <w:marBottom w:val="0"/>
          <w:divBdr>
            <w:top w:val="none" w:sz="0" w:space="0" w:color="auto"/>
            <w:left w:val="none" w:sz="0" w:space="0" w:color="auto"/>
            <w:bottom w:val="none" w:sz="0" w:space="0" w:color="auto"/>
            <w:right w:val="none" w:sz="0" w:space="0" w:color="auto"/>
          </w:divBdr>
        </w:div>
        <w:div w:id="1476407671">
          <w:marLeft w:val="0"/>
          <w:marRight w:val="0"/>
          <w:marTop w:val="0"/>
          <w:marBottom w:val="0"/>
          <w:divBdr>
            <w:top w:val="none" w:sz="0" w:space="0" w:color="auto"/>
            <w:left w:val="none" w:sz="0" w:space="0" w:color="auto"/>
            <w:bottom w:val="none" w:sz="0" w:space="0" w:color="auto"/>
            <w:right w:val="none" w:sz="0" w:space="0" w:color="auto"/>
          </w:divBdr>
        </w:div>
        <w:div w:id="1271161829">
          <w:marLeft w:val="0"/>
          <w:marRight w:val="0"/>
          <w:marTop w:val="0"/>
          <w:marBottom w:val="0"/>
          <w:divBdr>
            <w:top w:val="none" w:sz="0" w:space="0" w:color="auto"/>
            <w:left w:val="none" w:sz="0" w:space="0" w:color="auto"/>
            <w:bottom w:val="none" w:sz="0" w:space="0" w:color="auto"/>
            <w:right w:val="none" w:sz="0" w:space="0" w:color="auto"/>
          </w:divBdr>
        </w:div>
        <w:div w:id="1715690039">
          <w:marLeft w:val="0"/>
          <w:marRight w:val="0"/>
          <w:marTop w:val="0"/>
          <w:marBottom w:val="0"/>
          <w:divBdr>
            <w:top w:val="none" w:sz="0" w:space="0" w:color="auto"/>
            <w:left w:val="none" w:sz="0" w:space="0" w:color="auto"/>
            <w:bottom w:val="none" w:sz="0" w:space="0" w:color="auto"/>
            <w:right w:val="none" w:sz="0" w:space="0" w:color="auto"/>
          </w:divBdr>
        </w:div>
        <w:div w:id="54281421">
          <w:marLeft w:val="0"/>
          <w:marRight w:val="0"/>
          <w:marTop w:val="0"/>
          <w:marBottom w:val="0"/>
          <w:divBdr>
            <w:top w:val="none" w:sz="0" w:space="0" w:color="auto"/>
            <w:left w:val="none" w:sz="0" w:space="0" w:color="auto"/>
            <w:bottom w:val="none" w:sz="0" w:space="0" w:color="auto"/>
            <w:right w:val="none" w:sz="0" w:space="0" w:color="auto"/>
          </w:divBdr>
        </w:div>
        <w:div w:id="20367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4BD3789-31E7-4B2B-856E-C2AA7DD9D949}">
    <t:Anchor>
      <t:Comment id="705885143"/>
    </t:Anchor>
    <t:History>
      <t:Event id="{69D9E7EB-C306-4699-9041-C80DDDE32E0B}" time="2024-06-13T15:28:13.249Z">
        <t:Attribution userId="S::ahalliday@united-church.ca::02eb63b2-583b-449c-8856-057b1e9a177e" userProvider="AD" userName="Adele Halliday"/>
        <t:Anchor>
          <t:Comment id="350583890"/>
        </t:Anchor>
        <t:Create/>
      </t:Event>
      <t:Event id="{09E82672-41F5-4C08-98AF-2C6B0D0467EA}" time="2024-06-13T15:28:13.249Z">
        <t:Attribution userId="S::ahalliday@united-church.ca::02eb63b2-583b-449c-8856-057b1e9a177e" userProvider="AD" userName="Adele Halliday"/>
        <t:Anchor>
          <t:Comment id="350583890"/>
        </t:Anchor>
        <t:Assign userId="S::jjanzenball@united-church.ca::7c76abae-91ad-476a-b863-209694345ce6" userProvider="AD" userName="Jennifer Janzen-Ball"/>
      </t:Event>
      <t:Event id="{8B410272-3AF0-40F5-988B-A5D9B563C36C}" time="2024-06-13T15:28:13.249Z">
        <t:Attribution userId="S::ahalliday@united-church.ca::02eb63b2-583b-449c-8856-057b1e9a177e" userProvider="AD" userName="Adele Halliday"/>
        <t:Anchor>
          <t:Comment id="350583890"/>
        </t:Anchor>
        <t:SetTitle title="I'm personally OK with just listing Ruth, since the whole book is only 4 chapters long -- but will defer to @Jennifer Janzen-Ball o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C1699-DA87-4C88-9FDF-4AA4265BD19D}">
  <ds:schemaRefs>
    <ds:schemaRef ds:uri="Microsoft.SharePoint.Taxonomy.ContentTypeSync"/>
  </ds:schemaRefs>
</ds:datastoreItem>
</file>

<file path=customXml/itemProps2.xml><?xml version="1.0" encoding="utf-8"?>
<ds:datastoreItem xmlns:ds="http://schemas.openxmlformats.org/officeDocument/2006/customXml" ds:itemID="{54634F31-39EC-428E-B28B-46F4E71667AB}">
  <ds:schemaRefs>
    <ds:schemaRef ds:uri="http://schemas.microsoft.com/sharepoint/v3/contenttype/forms"/>
  </ds:schemaRefs>
</ds:datastoreItem>
</file>

<file path=customXml/itemProps3.xml><?xml version="1.0" encoding="utf-8"?>
<ds:datastoreItem xmlns:ds="http://schemas.openxmlformats.org/officeDocument/2006/customXml" ds:itemID="{92339BD9-3A9C-4D64-B233-8092FC145A87}">
  <ds:schemaRefs>
    <ds:schemaRef ds:uri="http://schemas.microsoft.com/office/2006/metadata/properties"/>
    <ds:schemaRef ds:uri="http://schemas.microsoft.com/office/infopath/2007/PartnerControls"/>
    <ds:schemaRef ds:uri="eb6d8c5d-5b31-4807-8756-a31b61bec20d"/>
    <ds:schemaRef ds:uri="aa209334-0970-4906-ac0a-6096477e0de7"/>
    <ds:schemaRef ds:uri="490faced-fb83-469a-81fe-39bbc4c7cfe4"/>
  </ds:schemaRefs>
</ds:datastoreItem>
</file>

<file path=customXml/itemProps4.xml><?xml version="1.0" encoding="utf-8"?>
<ds:datastoreItem xmlns:ds="http://schemas.openxmlformats.org/officeDocument/2006/customXml" ds:itemID="{9AE08C8B-8F3E-4E8A-8D4C-43295DD0C09F}"/>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10434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Alliance de comportement Pour les membres des comités nationaux de l’Église Unie du Canada</vt:lpstr>
    </vt:vector>
  </TitlesOfParts>
  <Company>The United Church of Canada</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de comportement Pour les membres des comités nationaux de l’Église Unie du Canada</dc:title>
  <dc:subject>Des lignes directrices sur la manière dont les membres des comités peuvent être tenus responsables et accroître leur efficacité par leur comportement au sein des comités.</dc:subject>
  <dc:creator>The United Church of Canada</dc:creator>
  <cp:keywords>behaviour, behavior, behavioral, volunteer, norms</cp:keywords>
  <dc:description/>
  <cp:lastModifiedBy>Bill Gillard</cp:lastModifiedBy>
  <cp:revision>2</cp:revision>
  <cp:lastPrinted>2024-08-28T20:48:00Z</cp:lastPrinted>
  <dcterms:created xsi:type="dcterms:W3CDTF">2025-01-28T17:06:00Z</dcterms:created>
  <dcterms:modified xsi:type="dcterms:W3CDTF">2025-01-28T17:06:00Z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y fmtid="{D5CDD505-2E9C-101B-9397-08002B2CF9AE}" pid="3" name="MediaServiceImageTags">
    <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CCMonth">
    <vt:lpwstr/>
  </property>
  <property fmtid="{D5CDD505-2E9C-101B-9397-08002B2CF9AE}" pid="12" name="uccDocumentType">
    <vt:lpwstr/>
  </property>
  <property fmtid="{D5CDD505-2E9C-101B-9397-08002B2CF9AE}" pid="13" name="UCCYear">
    <vt:lpwstr/>
  </property>
</Properties>
</file>